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00" w:rsidRDefault="00635800" w:rsidP="00635800">
      <w:pPr>
        <w:spacing w:line="300" w:lineRule="auto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</w:rPr>
        <w:t>附</w:t>
      </w:r>
      <w:r>
        <w:rPr>
          <w:rFonts w:ascii="Times New Roman" w:eastAsia="仿宋" w:hAnsi="Times New Roman" w:cs="Times New Roman" w:hint="eastAsia"/>
          <w:sz w:val="28"/>
          <w:szCs w:val="28"/>
        </w:rPr>
        <w:t>件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:rsidR="00635800" w:rsidRDefault="00635800" w:rsidP="00635800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各工会小组</w:t>
      </w:r>
      <w:r>
        <w:rPr>
          <w:rFonts w:ascii="Times New Roman" w:eastAsia="黑体" w:hAnsi="Times New Roman" w:cs="Times New Roman" w:hint="eastAsia"/>
          <w:sz w:val="28"/>
          <w:szCs w:val="28"/>
        </w:rPr>
        <w:t>分组及</w:t>
      </w:r>
      <w:r>
        <w:rPr>
          <w:rFonts w:ascii="Times New Roman" w:eastAsia="黑体" w:hAnsi="Times New Roman" w:cs="Times New Roman"/>
          <w:sz w:val="28"/>
          <w:szCs w:val="28"/>
        </w:rPr>
        <w:t>代表名额分配</w:t>
      </w:r>
    </w:p>
    <w:p w:rsidR="00635800" w:rsidRDefault="00635800" w:rsidP="00635800">
      <w:pPr>
        <w:spacing w:line="400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Style w:val="a3"/>
        <w:tblW w:w="8759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3439"/>
        <w:gridCol w:w="803"/>
        <w:gridCol w:w="865"/>
        <w:gridCol w:w="1212"/>
        <w:gridCol w:w="1877"/>
      </w:tblGrid>
      <w:tr w:rsidR="00635800" w:rsidTr="00FD68E0">
        <w:trPr>
          <w:trHeight w:val="731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工会小组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人员总数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代表名额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联络人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党政领导</w:t>
            </w:r>
          </w:p>
        </w:tc>
      </w:tr>
      <w:tr w:rsidR="00635800" w:rsidTr="00FD68E0">
        <w:trPr>
          <w:trHeight w:val="680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机关第一工会小组</w:t>
            </w:r>
          </w:p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（办公室、</w:t>
            </w:r>
            <w:r>
              <w:rPr>
                <w:sz w:val="24"/>
                <w:szCs w:val="24"/>
              </w:rPr>
              <w:t>人事处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财务处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崔岩岩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茅靖峰、莫闲、王翠芳</w:t>
            </w:r>
          </w:p>
        </w:tc>
      </w:tr>
      <w:tr w:rsidR="00635800" w:rsidTr="00FD68E0">
        <w:trPr>
          <w:trHeight w:val="680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机关第二工会小组</w:t>
            </w:r>
          </w:p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（党群</w:t>
            </w:r>
            <w:r>
              <w:rPr>
                <w:sz w:val="24"/>
                <w:szCs w:val="24"/>
              </w:rPr>
              <w:t>工作处、学生工作处、</w:t>
            </w:r>
            <w:r>
              <w:rPr>
                <w:rFonts w:hint="eastAsia"/>
                <w:sz w:val="24"/>
                <w:szCs w:val="24"/>
              </w:rPr>
              <w:t>团委）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王宁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朱晓阳、陈龙</w:t>
            </w:r>
          </w:p>
        </w:tc>
      </w:tr>
      <w:tr w:rsidR="00635800" w:rsidTr="00FD68E0">
        <w:trPr>
          <w:trHeight w:val="680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机关第三工会小组</w:t>
            </w:r>
          </w:p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（教务处</w:t>
            </w:r>
            <w:r>
              <w:rPr>
                <w:sz w:val="24"/>
                <w:szCs w:val="24"/>
              </w:rPr>
              <w:t>、科技与产业合作处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李锋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潘志勇、邵春燕</w:t>
            </w:r>
          </w:p>
        </w:tc>
      </w:tr>
      <w:tr w:rsidR="00635800" w:rsidTr="00FD68E0">
        <w:trPr>
          <w:trHeight w:val="680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机关第四工会小组</w:t>
            </w:r>
          </w:p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（资产</w:t>
            </w:r>
            <w:r>
              <w:rPr>
                <w:sz w:val="24"/>
                <w:szCs w:val="24"/>
              </w:rPr>
              <w:t>与实验室管理处、安全督查办公室、服务保障办公室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吉海燕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吴甲、张效诗</w:t>
            </w:r>
          </w:p>
        </w:tc>
      </w:tr>
      <w:tr w:rsidR="00635800" w:rsidTr="00FD68E0">
        <w:trPr>
          <w:trHeight w:val="567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基础学部工会小组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高颖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35800" w:rsidTr="00FD68E0">
        <w:trPr>
          <w:trHeight w:val="567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人文学部工会小组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</w:t>
            </w:r>
            <w:r>
              <w:rPr>
                <w:sz w:val="24"/>
                <w:szCs w:val="24"/>
              </w:rPr>
              <w:t>俊楠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35800" w:rsidTr="00FD68E0">
        <w:trPr>
          <w:trHeight w:val="567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理学部工会小组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</w:t>
            </w:r>
            <w:r>
              <w:rPr>
                <w:sz w:val="24"/>
                <w:szCs w:val="24"/>
              </w:rPr>
              <w:t>迅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35800" w:rsidTr="00FD68E0">
        <w:trPr>
          <w:trHeight w:val="567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经管学部工会小组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范赟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35800" w:rsidTr="00FD68E0">
        <w:trPr>
          <w:trHeight w:val="567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信息学部工会小组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张志祥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35800" w:rsidTr="00FD68E0">
        <w:trPr>
          <w:trHeight w:val="567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工学部工会小组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舒尹</w:t>
            </w:r>
            <w:r>
              <w:rPr>
                <w:sz w:val="24"/>
                <w:szCs w:val="24"/>
              </w:rPr>
              <w:t>卓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35800" w:rsidTr="00FD68E0">
        <w:trPr>
          <w:trHeight w:val="567"/>
          <w:jc w:val="center"/>
        </w:trPr>
        <w:tc>
          <w:tcPr>
            <w:tcW w:w="56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39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医学部工会小组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季万</w:t>
            </w:r>
            <w:r>
              <w:rPr>
                <w:sz w:val="24"/>
                <w:szCs w:val="24"/>
              </w:rPr>
              <w:t>余</w:t>
            </w: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35800" w:rsidTr="00FD68E0">
        <w:trPr>
          <w:trHeight w:val="567"/>
          <w:jc w:val="center"/>
        </w:trPr>
        <w:tc>
          <w:tcPr>
            <w:tcW w:w="4002" w:type="dxa"/>
            <w:gridSpan w:val="2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  <w:tc>
          <w:tcPr>
            <w:tcW w:w="803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865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212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635800" w:rsidRDefault="00635800" w:rsidP="00FD68E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635800" w:rsidRDefault="00635800" w:rsidP="00635800">
      <w:pPr>
        <w:spacing w:line="300" w:lineRule="auto"/>
        <w:rPr>
          <w:rFonts w:ascii="Times New Roman" w:eastAsia="仿宋" w:hAnsi="Times New Roman" w:cs="Times New Roman"/>
          <w:sz w:val="28"/>
          <w:szCs w:val="28"/>
        </w:rPr>
      </w:pPr>
    </w:p>
    <w:p w:rsidR="00635800" w:rsidRDefault="00635800" w:rsidP="00367F0B">
      <w:pPr>
        <w:spacing w:line="300" w:lineRule="auto"/>
        <w:rPr>
          <w:rFonts w:ascii="Times New Roman" w:eastAsia="仿宋" w:hAnsi="Times New Roman" w:cs="Times New Roman" w:hint="eastAsia"/>
          <w:sz w:val="28"/>
          <w:szCs w:val="28"/>
        </w:rPr>
      </w:pPr>
    </w:p>
    <w:sectPr w:rsidR="0063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71" w:rsidRDefault="00682471" w:rsidP="00E64F82">
      <w:r>
        <w:separator/>
      </w:r>
    </w:p>
  </w:endnote>
  <w:endnote w:type="continuationSeparator" w:id="0">
    <w:p w:rsidR="00682471" w:rsidRDefault="00682471" w:rsidP="00E6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71" w:rsidRDefault="00682471" w:rsidP="00E64F82">
      <w:r>
        <w:separator/>
      </w:r>
    </w:p>
  </w:footnote>
  <w:footnote w:type="continuationSeparator" w:id="0">
    <w:p w:rsidR="00682471" w:rsidRDefault="00682471" w:rsidP="00E64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0B"/>
    <w:rsid w:val="00367F0B"/>
    <w:rsid w:val="005F7EC2"/>
    <w:rsid w:val="00635800"/>
    <w:rsid w:val="00682471"/>
    <w:rsid w:val="00743F68"/>
    <w:rsid w:val="00E6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67786-C590-4F33-A719-D5EB5C80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67F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64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64F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4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64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2024-11-15T05:40:00Z</dcterms:created>
  <dcterms:modified xsi:type="dcterms:W3CDTF">2024-11-15T05:55:00Z</dcterms:modified>
</cp:coreProperties>
</file>