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C9C" w:rsidRDefault="001F3C9C" w:rsidP="001F3C9C">
      <w:pPr>
        <w:spacing w:line="30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</w:t>
      </w:r>
      <w:r>
        <w:rPr>
          <w:rFonts w:ascii="Times New Roman" w:eastAsia="仿宋" w:hAnsi="Times New Roman" w:cs="Times New Roman" w:hint="eastAsia"/>
          <w:sz w:val="28"/>
          <w:szCs w:val="28"/>
        </w:rPr>
        <w:t>件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1F3C9C" w:rsidRPr="00821911" w:rsidRDefault="001F3C9C" w:rsidP="00821911">
      <w:pPr>
        <w:snapToGrid w:val="0"/>
        <w:spacing w:line="300" w:lineRule="auto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821911">
        <w:rPr>
          <w:rFonts w:ascii="黑体" w:eastAsia="黑体" w:hAnsi="黑体" w:cs="Times New Roman"/>
          <w:b/>
          <w:sz w:val="28"/>
          <w:szCs w:val="28"/>
        </w:rPr>
        <w:t>杏林学院（启东校区管委会）第四届教代会、工代会代表登记表</w:t>
      </w:r>
    </w:p>
    <w:p w:rsidR="00821911" w:rsidRDefault="00821911" w:rsidP="00821911">
      <w:pPr>
        <w:snapToGrid w:val="0"/>
        <w:spacing w:line="300" w:lineRule="auto"/>
        <w:jc w:val="center"/>
        <w:rPr>
          <w:rFonts w:ascii="Times New Roman" w:hAnsi="Times New Roman" w:cs="Times New Roman" w:hint="eastAsia"/>
          <w:b/>
          <w:sz w:val="28"/>
          <w:szCs w:val="28"/>
        </w:rPr>
      </w:pPr>
    </w:p>
    <w:tbl>
      <w:tblPr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402"/>
        <w:gridCol w:w="1558"/>
        <w:gridCol w:w="1408"/>
        <w:gridCol w:w="1552"/>
        <w:gridCol w:w="1402"/>
        <w:gridCol w:w="1714"/>
      </w:tblGrid>
      <w:tr w:rsidR="001F3C9C" w:rsidTr="00FD68E0">
        <w:trPr>
          <w:trHeight w:val="624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C9C" w:rsidTr="00FD68E0">
        <w:trPr>
          <w:trHeight w:val="624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C9C" w:rsidTr="00FD68E0">
        <w:trPr>
          <w:trHeight w:val="624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专业职称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工作年限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C9C" w:rsidTr="00107E56">
        <w:trPr>
          <w:trHeight w:val="3108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主要经历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C9C" w:rsidTr="007369DB">
        <w:trPr>
          <w:trHeight w:val="2279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受表彰和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奖励情况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C9C" w:rsidTr="00FD68E0">
        <w:trPr>
          <w:trHeight w:val="1539"/>
          <w:jc w:val="center"/>
        </w:trPr>
        <w:tc>
          <w:tcPr>
            <w:tcW w:w="14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工会小组意见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3C9C" w:rsidTr="007369DB">
        <w:trPr>
          <w:trHeight w:val="1726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分工会</w:t>
            </w:r>
          </w:p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委员会</w:t>
            </w:r>
          </w:p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F3C9C" w:rsidTr="007369DB">
        <w:trPr>
          <w:trHeight w:val="1399"/>
          <w:jc w:val="center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党组织</w:t>
            </w:r>
          </w:p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6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C9C" w:rsidRDefault="001F3C9C" w:rsidP="00FD68E0">
            <w:pPr>
              <w:widowControl/>
              <w:spacing w:line="30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5F7EC2" w:rsidRDefault="005F7EC2">
      <w:pPr>
        <w:rPr>
          <w:rFonts w:hint="eastAsia"/>
        </w:rPr>
      </w:pPr>
    </w:p>
    <w:sectPr w:rsidR="005F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17F" w:rsidRDefault="0046017F" w:rsidP="0074155A">
      <w:r>
        <w:separator/>
      </w:r>
    </w:p>
  </w:endnote>
  <w:endnote w:type="continuationSeparator" w:id="0">
    <w:p w:rsidR="0046017F" w:rsidRDefault="0046017F" w:rsidP="0074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17F" w:rsidRDefault="0046017F" w:rsidP="0074155A">
      <w:r>
        <w:separator/>
      </w:r>
    </w:p>
  </w:footnote>
  <w:footnote w:type="continuationSeparator" w:id="0">
    <w:p w:rsidR="0046017F" w:rsidRDefault="0046017F" w:rsidP="0074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9C"/>
    <w:rsid w:val="00107E56"/>
    <w:rsid w:val="001F0701"/>
    <w:rsid w:val="001F3C9C"/>
    <w:rsid w:val="0046017F"/>
    <w:rsid w:val="00534568"/>
    <w:rsid w:val="005F7EC2"/>
    <w:rsid w:val="007369DB"/>
    <w:rsid w:val="0074155A"/>
    <w:rsid w:val="00814F5C"/>
    <w:rsid w:val="0082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A7E594-71C2-417B-A01F-D3D1F80A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1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1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>Microsoft</Company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2024-11-15T05:43:00Z</dcterms:created>
  <dcterms:modified xsi:type="dcterms:W3CDTF">2024-11-15T05:58:00Z</dcterms:modified>
</cp:coreProperties>
</file>