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96519">
      <w:pPr>
        <w:rPr>
          <w:rFonts w:eastAsia="黑体" w:cs="黑体"/>
          <w:spacing w:val="-4"/>
          <w:szCs w:val="32"/>
        </w:rPr>
      </w:pPr>
      <w:r>
        <w:rPr>
          <w:rFonts w:eastAsia="黑体" w:cs="黑体"/>
          <w:spacing w:val="-4"/>
          <w:szCs w:val="32"/>
        </w:rPr>
        <w:t>附件：</w:t>
      </w:r>
    </w:p>
    <w:p w14:paraId="30C37F43">
      <w:pPr>
        <w:spacing w:before="100" w:line="230" w:lineRule="auto"/>
        <w:rPr>
          <w:rFonts w:eastAsia="黑体" w:cs="黑体"/>
          <w:spacing w:val="-4"/>
          <w:szCs w:val="32"/>
        </w:rPr>
      </w:pPr>
    </w:p>
    <w:p w14:paraId="25C1EAE2">
      <w:pPr>
        <w:widowControl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eastAsia="方正小标宋简体" w:cs="方正小标宋简体"/>
          <w:spacing w:val="-11"/>
          <w:position w:val="-1"/>
          <w:sz w:val="36"/>
          <w:szCs w:val="36"/>
        </w:rPr>
      </w:pPr>
      <w:r>
        <w:rPr>
          <w:rFonts w:hint="eastAsia" w:eastAsia="方正小标宋简体" w:cs="方正小标宋简体"/>
          <w:spacing w:val="-11"/>
          <w:position w:val="-1"/>
          <w:sz w:val="36"/>
          <w:szCs w:val="36"/>
        </w:rPr>
        <w:t>南通大学</w:t>
      </w:r>
      <w:r>
        <w:rPr>
          <w:rFonts w:hint="eastAsia" w:eastAsia="方正小标宋简体" w:cs="方正小标宋简体"/>
          <w:spacing w:val="-11"/>
          <w:position w:val="-1"/>
          <w:sz w:val="36"/>
          <w:szCs w:val="36"/>
          <w:lang w:val="en-US" w:eastAsia="zh-CN"/>
        </w:rPr>
        <w:t>杏林学院</w:t>
      </w:r>
      <w:r>
        <w:rPr>
          <w:rFonts w:hint="eastAsia" w:eastAsia="方正小标宋简体" w:cs="方正小标宋简体"/>
          <w:spacing w:val="-11"/>
          <w:position w:val="-1"/>
          <w:sz w:val="36"/>
          <w:szCs w:val="36"/>
        </w:rPr>
        <w:t>2025级</w:t>
      </w:r>
      <w:r>
        <w:rPr>
          <w:rFonts w:hint="eastAsia" w:eastAsia="方正小标宋简体" w:cs="方正小标宋简体"/>
          <w:spacing w:val="-11"/>
          <w:position w:val="-1"/>
          <w:sz w:val="36"/>
          <w:szCs w:val="36"/>
          <w:lang w:val="en-US" w:eastAsia="zh-CN"/>
        </w:rPr>
        <w:t>学生</w:t>
      </w:r>
      <w:r>
        <w:rPr>
          <w:rFonts w:hint="eastAsia" w:eastAsia="方正小标宋简体" w:cs="方正小标宋简体"/>
          <w:spacing w:val="-11"/>
          <w:position w:val="-1"/>
          <w:sz w:val="36"/>
          <w:szCs w:val="36"/>
        </w:rPr>
        <w:t>入学教育专题讲座</w:t>
      </w:r>
    </w:p>
    <w:p w14:paraId="4B75B5FB">
      <w:pPr>
        <w:widowControl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eastAsia="方正小标宋简体" w:cs="方正小标宋简体"/>
          <w:spacing w:val="-11"/>
          <w:position w:val="-1"/>
          <w:sz w:val="44"/>
          <w:szCs w:val="44"/>
        </w:rPr>
      </w:pPr>
      <w:r>
        <w:rPr>
          <w:rFonts w:hint="eastAsia" w:eastAsia="方正小标宋简体" w:cs="方正小标宋简体"/>
          <w:spacing w:val="-11"/>
          <w:position w:val="-1"/>
          <w:sz w:val="36"/>
          <w:szCs w:val="36"/>
        </w:rPr>
        <w:t>课程安排</w:t>
      </w:r>
    </w:p>
    <w:p w14:paraId="3262387F">
      <w:pPr>
        <w:spacing w:before="64"/>
      </w:pPr>
    </w:p>
    <w:tbl>
      <w:tblPr>
        <w:tblStyle w:val="4"/>
        <w:tblW w:w="502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2078"/>
        <w:gridCol w:w="3948"/>
      </w:tblGrid>
      <w:tr w14:paraId="71020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1" w:type="pct"/>
            <w:vAlign w:val="center"/>
          </w:tcPr>
          <w:p w14:paraId="493DB17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eastAsia="黑体" w:cs="黑体"/>
                <w:b/>
                <w:bCs/>
                <w:spacing w:val="-11"/>
                <w:position w:val="-1"/>
                <w:sz w:val="28"/>
                <w:szCs w:val="28"/>
              </w:rPr>
              <w:t>时间</w:t>
            </w:r>
          </w:p>
        </w:tc>
        <w:tc>
          <w:tcPr>
            <w:tcW w:w="1244" w:type="pct"/>
            <w:vAlign w:val="center"/>
          </w:tcPr>
          <w:p w14:paraId="1927924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黑体" w:cs="黑体"/>
                <w:b/>
                <w:bCs/>
                <w:spacing w:val="-11"/>
                <w:position w:val="-1"/>
                <w:sz w:val="28"/>
                <w:szCs w:val="28"/>
              </w:rPr>
            </w:pPr>
            <w:r>
              <w:rPr>
                <w:rFonts w:hint="eastAsia" w:eastAsia="黑体" w:cs="黑体"/>
                <w:b/>
                <w:bCs/>
                <w:spacing w:val="-11"/>
                <w:position w:val="-1"/>
                <w:sz w:val="28"/>
                <w:szCs w:val="28"/>
              </w:rPr>
              <w:t>主讲人</w:t>
            </w:r>
          </w:p>
        </w:tc>
        <w:tc>
          <w:tcPr>
            <w:tcW w:w="2363" w:type="pct"/>
            <w:vAlign w:val="center"/>
          </w:tcPr>
          <w:p w14:paraId="759E50A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黑体" w:cs="黑体"/>
                <w:b/>
                <w:bCs/>
                <w:spacing w:val="-11"/>
                <w:position w:val="-1"/>
                <w:sz w:val="28"/>
                <w:szCs w:val="28"/>
              </w:rPr>
            </w:pPr>
            <w:r>
              <w:rPr>
                <w:rFonts w:hint="eastAsia" w:eastAsia="黑体" w:cs="黑体"/>
                <w:b/>
                <w:bCs/>
                <w:spacing w:val="-11"/>
                <w:position w:val="-1"/>
                <w:sz w:val="28"/>
                <w:szCs w:val="28"/>
              </w:rPr>
              <w:t>主题</w:t>
            </w:r>
          </w:p>
        </w:tc>
      </w:tr>
      <w:tr w14:paraId="5B327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exact"/>
        </w:trPr>
        <w:tc>
          <w:tcPr>
            <w:tcW w:w="1391" w:type="pct"/>
            <w:vAlign w:val="center"/>
          </w:tcPr>
          <w:p w14:paraId="1CF48322">
            <w:pPr>
              <w:pStyle w:val="5"/>
              <w:widowControl/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9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sz w:val="28"/>
                <w:szCs w:val="28"/>
              </w:rPr>
              <w:t>10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1244" w:type="pct"/>
            <w:vAlign w:val="center"/>
          </w:tcPr>
          <w:p w14:paraId="56BF7E77">
            <w:pPr>
              <w:pStyle w:val="5"/>
              <w:widowControl/>
              <w:jc w:val="center"/>
              <w:rPr>
                <w:rFonts w:hint="eastAsia" w:ascii="仿宋_GB2312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sz w:val="28"/>
                <w:szCs w:val="28"/>
              </w:rPr>
              <w:t>任燕</w:t>
            </w:r>
          </w:p>
        </w:tc>
        <w:tc>
          <w:tcPr>
            <w:tcW w:w="2363" w:type="pct"/>
            <w:vAlign w:val="center"/>
          </w:tcPr>
          <w:p w14:paraId="1AF74C33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心理健康教育专题讲座</w:t>
            </w:r>
          </w:p>
        </w:tc>
      </w:tr>
      <w:tr w14:paraId="14086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391" w:type="pct"/>
            <w:vAlign w:val="center"/>
          </w:tcPr>
          <w:p w14:paraId="0F283373">
            <w:pPr>
              <w:pStyle w:val="5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9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sz w:val="28"/>
                <w:szCs w:val="28"/>
              </w:rPr>
              <w:t>12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1244" w:type="pct"/>
            <w:vAlign w:val="center"/>
          </w:tcPr>
          <w:p w14:paraId="0C26A0CC">
            <w:pPr>
              <w:pStyle w:val="5"/>
              <w:widowControl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sz w:val="28"/>
                <w:szCs w:val="28"/>
              </w:rPr>
              <w:t>顾潍文</w:t>
            </w:r>
          </w:p>
        </w:tc>
        <w:tc>
          <w:tcPr>
            <w:tcW w:w="2363" w:type="pct"/>
            <w:vAlign w:val="center"/>
          </w:tcPr>
          <w:p w14:paraId="35C6FE81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共建清朗网络生态</w:t>
            </w:r>
          </w:p>
          <w:p w14:paraId="180E81E2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争做新时代好青年</w:t>
            </w:r>
          </w:p>
        </w:tc>
      </w:tr>
      <w:tr w14:paraId="5F8FC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391" w:type="pct"/>
            <w:vAlign w:val="center"/>
          </w:tcPr>
          <w:p w14:paraId="71E9E9CB">
            <w:pPr>
              <w:pStyle w:val="5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9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sz w:val="28"/>
                <w:szCs w:val="28"/>
              </w:rPr>
              <w:t>13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1244" w:type="pct"/>
            <w:vAlign w:val="center"/>
          </w:tcPr>
          <w:p w14:paraId="1722C83C">
            <w:pPr>
              <w:pStyle w:val="5"/>
              <w:widowControl/>
              <w:jc w:val="center"/>
              <w:rPr>
                <w:rFonts w:hint="eastAsia" w:ascii="仿宋_GB2312" w:hAnsi="Times New Roman" w:eastAsia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sz w:val="28"/>
                <w:szCs w:val="28"/>
              </w:rPr>
              <w:t>孙鹏程</w:t>
            </w:r>
          </w:p>
        </w:tc>
        <w:tc>
          <w:tcPr>
            <w:tcW w:w="2363" w:type="pct"/>
            <w:vAlign w:val="center"/>
          </w:tcPr>
          <w:p w14:paraId="758F3DA9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从职业生涯视角探索</w:t>
            </w:r>
          </w:p>
          <w:p w14:paraId="6443874B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未来精彩人生路</w:t>
            </w:r>
          </w:p>
        </w:tc>
      </w:tr>
      <w:tr w14:paraId="69942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1391" w:type="pct"/>
            <w:vAlign w:val="center"/>
          </w:tcPr>
          <w:p w14:paraId="55DC7FF3">
            <w:pPr>
              <w:pStyle w:val="5"/>
              <w:widowControl/>
              <w:jc w:val="center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待定</w:t>
            </w:r>
          </w:p>
        </w:tc>
        <w:tc>
          <w:tcPr>
            <w:tcW w:w="1244" w:type="pct"/>
            <w:shd w:val="clear"/>
            <w:vAlign w:val="center"/>
          </w:tcPr>
          <w:p w14:paraId="65A413F7">
            <w:pPr>
              <w:pStyle w:val="5"/>
              <w:widowControl/>
              <w:jc w:val="center"/>
              <w:rPr>
                <w:rFonts w:hint="eastAsia" w:ascii="仿宋_GB2312" w:hAnsi="Times New Roman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张青国</w:t>
            </w:r>
          </w:p>
        </w:tc>
        <w:tc>
          <w:tcPr>
            <w:tcW w:w="2363" w:type="pct"/>
            <w:shd w:val="clear"/>
            <w:vAlign w:val="center"/>
          </w:tcPr>
          <w:p w14:paraId="50305F78">
            <w:pPr>
              <w:pStyle w:val="5"/>
              <w:widowControl/>
              <w:jc w:val="center"/>
              <w:rPr>
                <w:rFonts w:hint="eastAsia" w:ascii="仿宋_GB2312" w:hAnsi="Times New Roman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南通大学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杏林学院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2025级学生军训动员</w:t>
            </w:r>
          </w:p>
        </w:tc>
      </w:tr>
      <w:tr w14:paraId="38646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391" w:type="pct"/>
            <w:vAlign w:val="center"/>
          </w:tcPr>
          <w:p w14:paraId="31226F88">
            <w:pPr>
              <w:pStyle w:val="5"/>
              <w:widowControl/>
              <w:jc w:val="center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待定</w:t>
            </w:r>
          </w:p>
        </w:tc>
        <w:tc>
          <w:tcPr>
            <w:tcW w:w="1244" w:type="pct"/>
            <w:shd w:val="clear"/>
            <w:vAlign w:val="center"/>
          </w:tcPr>
          <w:p w14:paraId="5DC93F23">
            <w:pPr>
              <w:widowControl/>
              <w:jc w:val="center"/>
              <w:rPr>
                <w:rFonts w:hint="eastAsia" w:ascii="仿宋_GB2312" w:hAnsi="Times New Roman" w:eastAsia="仿宋_GB2312" w:cs="仿宋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"/>
                <w:snapToGrid w:val="0"/>
                <w:color w:val="000000"/>
                <w:sz w:val="28"/>
                <w:szCs w:val="28"/>
              </w:rPr>
              <w:t>陆建锋</w:t>
            </w:r>
          </w:p>
        </w:tc>
        <w:tc>
          <w:tcPr>
            <w:tcW w:w="2363" w:type="pct"/>
            <w:shd w:val="clear"/>
            <w:vAlign w:val="center"/>
          </w:tcPr>
          <w:p w14:paraId="4D098918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 w:cs="仿宋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大学生安全教育</w:t>
            </w:r>
          </w:p>
        </w:tc>
      </w:tr>
    </w:tbl>
    <w:p w14:paraId="77DAD055">
      <w:pPr>
        <w:spacing w:before="101" w:line="226" w:lineRule="auto"/>
        <w:ind w:left="152" w:firstLine="644" w:firstLineChars="200"/>
        <w:rPr>
          <w:rFonts w:hint="eastAsia" w:ascii="仿宋_GB2312" w:eastAsia="仿宋_GB2312" w:cs="仿宋"/>
          <w:spacing w:val="6"/>
          <w:sz w:val="31"/>
          <w:szCs w:val="31"/>
        </w:rPr>
      </w:pPr>
      <w:r>
        <w:rPr>
          <w:rFonts w:hint="eastAsia" w:ascii="仿宋_GB2312" w:eastAsia="仿宋_GB2312" w:cs="仿宋"/>
          <w:spacing w:val="6"/>
          <w:sz w:val="31"/>
          <w:szCs w:val="31"/>
        </w:rPr>
        <w:t>（直播平台：小鹅通）</w:t>
      </w:r>
    </w:p>
    <w:p w14:paraId="65144C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D411D"/>
    <w:rsid w:val="00AA1EBD"/>
    <w:rsid w:val="00C5277D"/>
    <w:rsid w:val="10AF014B"/>
    <w:rsid w:val="2C9021AC"/>
    <w:rsid w:val="4EA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203</Characters>
  <Lines>1</Lines>
  <Paragraphs>1</Paragraphs>
  <TotalTime>2</TotalTime>
  <ScaleCrop>false</ScaleCrop>
  <LinksUpToDate>false</LinksUpToDate>
  <CharactersWithSpaces>203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2025-09-01T02:55:00Z</dcterms:created>
  <dc:creator>昭阳白丁</dc:creator>
  <cp:lastModifiedBy>语过添情</cp:lastModifiedBy>
  <dcterms:modified xsi:type="dcterms:W3CDTF">2025-09-02T08:19:24Z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9BC18557B38148D39810B1922A765009_13</vt:lpwstr>
  </property>
  <property fmtid="{D5CDD505-2E9C-101B-9397-08002B2CF9AE}" pid="4" name="KSOTemplateDocerSaveRecord">
    <vt:lpwstr>eyJoZGlkIjoiZDY1MzI5YWU4YzBjOTI3OWU1MjRlM2NhZDExYjU1MDUiLCJ1c2VySWQiOiIyMDA3MzAzNjYifQ==</vt:lpwstr>
  </property>
</Properties>
</file>