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4C" w:rsidRDefault="00C61DEA" w:rsidP="00DF324C">
      <w:pPr>
        <w:spacing w:line="360" w:lineRule="auto"/>
        <w:ind w:firstLineChars="200" w:firstLine="562"/>
        <w:jc w:val="center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附件2：</w:t>
      </w:r>
      <w:r w:rsidR="00DF324C">
        <w:rPr>
          <w:rFonts w:ascii="仿宋" w:eastAsia="仿宋" w:hAnsi="仿宋" w:cs="Times New Roman" w:hint="eastAsia"/>
          <w:b/>
          <w:sz w:val="28"/>
          <w:szCs w:val="28"/>
        </w:rPr>
        <w:t>材料填报说明</w:t>
      </w:r>
      <w:bookmarkStart w:id="0" w:name="_GoBack"/>
      <w:bookmarkEnd w:id="0"/>
    </w:p>
    <w:p w:rsidR="00DF324C" w:rsidRDefault="00DF324C" w:rsidP="00DF324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凡经所在省市教育行政部门推荐，进入本届民办高校教师教学技能大赛环节的教师，须提交以下报名材料，均为电子材料。</w:t>
      </w:r>
      <w:r w:rsidRPr="00B06300">
        <w:rPr>
          <w:rFonts w:ascii="仿宋" w:eastAsia="仿宋" w:hAnsi="仿宋" w:cs="Times New Roman" w:hint="eastAsia"/>
          <w:b/>
          <w:sz w:val="24"/>
          <w:u w:val="single"/>
        </w:rPr>
        <w:t>除前三项材料外，其余参赛材料的内容中均不得出现选手姓名、学校、地区等相关信息</w:t>
      </w:r>
      <w:r>
        <w:rPr>
          <w:rFonts w:ascii="仿宋" w:eastAsia="仿宋" w:hAnsi="仿宋" w:cs="Times New Roman" w:hint="eastAsia"/>
          <w:sz w:val="24"/>
        </w:rPr>
        <w:t>，每位参赛选手报名材料文件统一命名为“所在省市+所在学校+教师姓名”。具体提交要求如下：</w:t>
      </w:r>
    </w:p>
    <w:p w:rsidR="00DF324C" w:rsidRDefault="00DF324C" w:rsidP="00DF324C">
      <w:pPr>
        <w:numPr>
          <w:ilvl w:val="0"/>
          <w:numId w:val="1"/>
        </w:numPr>
        <w:spacing w:line="360" w:lineRule="auto"/>
        <w:ind w:left="0" w:firstLineChars="200" w:firstLine="482"/>
        <w:rPr>
          <w:rFonts w:ascii="仿宋" w:eastAsia="仿宋" w:hAnsi="仿宋" w:cs="Times New Roman"/>
          <w:b/>
          <w:sz w:val="24"/>
        </w:rPr>
      </w:pPr>
      <w:r>
        <w:rPr>
          <w:rFonts w:ascii="仿宋" w:eastAsia="仿宋" w:hAnsi="仿宋" w:cs="Times New Roman" w:hint="eastAsia"/>
          <w:b/>
          <w:sz w:val="24"/>
        </w:rPr>
        <w:t>参赛推荐表。</w:t>
      </w:r>
      <w:r>
        <w:rPr>
          <w:rFonts w:ascii="仿宋" w:eastAsia="仿宋" w:hAnsi="仿宋" w:cs="Times New Roman" w:hint="eastAsia"/>
          <w:sz w:val="24"/>
        </w:rPr>
        <w:t>参赛教师推荐表详见本附件，需同时提交W</w:t>
      </w:r>
      <w:r>
        <w:rPr>
          <w:rFonts w:ascii="仿宋" w:eastAsia="仿宋" w:hAnsi="仿宋" w:cs="Times New Roman"/>
          <w:sz w:val="24"/>
        </w:rPr>
        <w:t>ORD</w:t>
      </w:r>
      <w:r>
        <w:rPr>
          <w:rFonts w:ascii="仿宋" w:eastAsia="仿宋" w:hAnsi="仿宋" w:cs="Times New Roman" w:hint="eastAsia"/>
          <w:sz w:val="24"/>
        </w:rPr>
        <w:t>与P</w:t>
      </w:r>
      <w:r>
        <w:rPr>
          <w:rFonts w:ascii="仿宋" w:eastAsia="仿宋" w:hAnsi="仿宋" w:cs="Times New Roman"/>
          <w:sz w:val="24"/>
        </w:rPr>
        <w:t>DF</w:t>
      </w:r>
      <w:r>
        <w:rPr>
          <w:rFonts w:ascii="仿宋" w:eastAsia="仿宋" w:hAnsi="仿宋" w:cs="Times New Roman" w:hint="eastAsia"/>
          <w:sz w:val="24"/>
        </w:rPr>
        <w:t>两个版本，其中P</w:t>
      </w:r>
      <w:r>
        <w:rPr>
          <w:rFonts w:ascii="仿宋" w:eastAsia="仿宋" w:hAnsi="仿宋" w:cs="Times New Roman"/>
          <w:sz w:val="24"/>
        </w:rPr>
        <w:t>DF</w:t>
      </w:r>
      <w:r>
        <w:rPr>
          <w:rFonts w:ascii="仿宋" w:eastAsia="仿宋" w:hAnsi="仿宋" w:cs="Times New Roman" w:hint="eastAsia"/>
          <w:sz w:val="24"/>
        </w:rPr>
        <w:t>为加盖单位印章的扫描件。</w:t>
      </w:r>
    </w:p>
    <w:p w:rsidR="00DF324C" w:rsidRDefault="00DF324C" w:rsidP="00DF324C">
      <w:pPr>
        <w:pStyle w:val="a3"/>
        <w:numPr>
          <w:ilvl w:val="0"/>
          <w:numId w:val="1"/>
        </w:numPr>
        <w:spacing w:line="360" w:lineRule="auto"/>
        <w:ind w:left="0" w:firstLine="482"/>
        <w:rPr>
          <w:rFonts w:ascii="仿宋" w:eastAsia="仿宋" w:hAnsi="仿宋" w:cs="Times New Roman"/>
          <w:b/>
          <w:sz w:val="24"/>
        </w:rPr>
      </w:pPr>
      <w:r>
        <w:rPr>
          <w:rFonts w:ascii="仿宋" w:eastAsia="仿宋" w:hAnsi="仿宋" w:cs="Times New Roman" w:hint="eastAsia"/>
          <w:b/>
          <w:sz w:val="24"/>
        </w:rPr>
        <w:t>身份证扫描件。</w:t>
      </w:r>
      <w:r>
        <w:rPr>
          <w:rFonts w:ascii="仿宋" w:eastAsia="仿宋" w:hAnsi="仿宋" w:cs="Times New Roman" w:hint="eastAsia"/>
          <w:sz w:val="24"/>
        </w:rPr>
        <w:t>参赛教师有效身份证的正反面扫描件，</w:t>
      </w:r>
      <w:r>
        <w:rPr>
          <w:rFonts w:ascii="仿宋" w:eastAsia="仿宋" w:hAnsi="仿宋" w:cs="Times New Roman"/>
          <w:sz w:val="24"/>
        </w:rPr>
        <w:t>JPG</w:t>
      </w:r>
      <w:r>
        <w:rPr>
          <w:rFonts w:ascii="仿宋" w:eastAsia="仿宋" w:hAnsi="仿宋" w:cs="Times New Roman" w:hint="eastAsia"/>
          <w:sz w:val="24"/>
        </w:rPr>
        <w:t>格式。</w:t>
      </w:r>
    </w:p>
    <w:p w:rsidR="00DF324C" w:rsidRDefault="00DF324C" w:rsidP="00DF324C">
      <w:pPr>
        <w:spacing w:line="360" w:lineRule="auto"/>
        <w:ind w:firstLineChars="200" w:firstLine="482"/>
        <w:rPr>
          <w:rFonts w:ascii="仿宋" w:eastAsia="仿宋" w:hAnsi="仿宋" w:cs="Times New Roman"/>
          <w:b/>
          <w:sz w:val="24"/>
        </w:rPr>
      </w:pPr>
      <w:r>
        <w:rPr>
          <w:rFonts w:ascii="仿宋" w:eastAsia="仿宋" w:hAnsi="仿宋" w:cs="Times New Roman" w:hint="eastAsia"/>
          <w:b/>
          <w:sz w:val="24"/>
        </w:rPr>
        <w:t>3.高校教师资格证扫描件。</w:t>
      </w:r>
      <w:r>
        <w:rPr>
          <w:rFonts w:ascii="仿宋" w:eastAsia="仿宋" w:hAnsi="仿宋" w:cs="Times New Roman" w:hint="eastAsia"/>
          <w:sz w:val="24"/>
        </w:rPr>
        <w:t>参赛教师的高校教师资格件扫描件，</w:t>
      </w:r>
      <w:r>
        <w:rPr>
          <w:rFonts w:ascii="仿宋" w:eastAsia="仿宋" w:hAnsi="仿宋" w:cs="Times New Roman"/>
          <w:sz w:val="24"/>
        </w:rPr>
        <w:t>JPG</w:t>
      </w:r>
      <w:r>
        <w:rPr>
          <w:rFonts w:ascii="仿宋" w:eastAsia="仿宋" w:hAnsi="仿宋" w:cs="Times New Roman" w:hint="eastAsia"/>
          <w:sz w:val="24"/>
        </w:rPr>
        <w:t>格式。</w:t>
      </w:r>
    </w:p>
    <w:p w:rsidR="00DF324C" w:rsidRDefault="00DF324C" w:rsidP="00DF324C">
      <w:pPr>
        <w:spacing w:line="360" w:lineRule="auto"/>
        <w:ind w:firstLineChars="200" w:firstLine="482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b/>
          <w:sz w:val="24"/>
        </w:rPr>
        <w:t>4. 教学大纲（课程实施方案）。</w:t>
      </w:r>
      <w:r>
        <w:rPr>
          <w:rFonts w:ascii="仿宋" w:eastAsia="仿宋" w:hAnsi="仿宋" w:cs="Times New Roman" w:hint="eastAsia"/>
          <w:sz w:val="24"/>
        </w:rPr>
        <w:t>教学大纲设计范围</w:t>
      </w:r>
      <w:proofErr w:type="gramStart"/>
      <w:r>
        <w:rPr>
          <w:rFonts w:ascii="仿宋" w:eastAsia="仿宋" w:hAnsi="仿宋" w:cs="Times New Roman" w:hint="eastAsia"/>
          <w:sz w:val="24"/>
        </w:rPr>
        <w:t>为整门课程</w:t>
      </w:r>
      <w:proofErr w:type="gramEnd"/>
      <w:r>
        <w:rPr>
          <w:rFonts w:ascii="仿宋" w:eastAsia="仿宋" w:hAnsi="仿宋" w:cs="Times New Roman" w:hint="eastAsia"/>
          <w:sz w:val="24"/>
        </w:rPr>
        <w:t>，并非其中节选的课程单元，可包括课程基本简介、课程大纲（目标、内容、考核、参考文献等）、教学方法与方式、在线课程资源等。具体格式不做统一要求，教师可根据课程特点及个人的教学理解自行设计撰写。课程实施方案中同时</w:t>
      </w:r>
      <w:proofErr w:type="gramStart"/>
      <w:r>
        <w:rPr>
          <w:rFonts w:ascii="仿宋" w:eastAsia="仿宋" w:hAnsi="仿宋" w:cs="Times New Roman" w:hint="eastAsia"/>
          <w:sz w:val="24"/>
        </w:rPr>
        <w:t>需体现</w:t>
      </w:r>
      <w:proofErr w:type="gramEnd"/>
      <w:r>
        <w:rPr>
          <w:rFonts w:ascii="仿宋" w:eastAsia="仿宋" w:hAnsi="仿宋" w:cs="Times New Roman" w:hint="eastAsia"/>
          <w:sz w:val="24"/>
        </w:rPr>
        <w:t>本课程对</w:t>
      </w:r>
      <w:proofErr w:type="gramStart"/>
      <w:r>
        <w:rPr>
          <w:rFonts w:ascii="仿宋" w:eastAsia="仿宋" w:hAnsi="仿宋" w:cs="Times New Roman" w:hint="eastAsia"/>
          <w:sz w:val="24"/>
        </w:rPr>
        <w:t>课程思政的</w:t>
      </w:r>
      <w:proofErr w:type="gramEnd"/>
      <w:r>
        <w:rPr>
          <w:rFonts w:ascii="仿宋" w:eastAsia="仿宋" w:hAnsi="仿宋" w:cs="Times New Roman" w:hint="eastAsia"/>
          <w:sz w:val="24"/>
        </w:rPr>
        <w:t>思考与教学设计。文件提交格式为W</w:t>
      </w:r>
      <w:r>
        <w:rPr>
          <w:rFonts w:ascii="仿宋" w:eastAsia="仿宋" w:hAnsi="仿宋" w:cs="Times New Roman"/>
          <w:sz w:val="24"/>
        </w:rPr>
        <w:t>ORD</w:t>
      </w:r>
      <w:r>
        <w:rPr>
          <w:rFonts w:ascii="仿宋" w:eastAsia="仿宋" w:hAnsi="仿宋" w:cs="Times New Roman" w:hint="eastAsia"/>
          <w:sz w:val="24"/>
        </w:rPr>
        <w:t>。</w:t>
      </w:r>
    </w:p>
    <w:p w:rsidR="00DF324C" w:rsidRDefault="00DF324C" w:rsidP="00DF324C">
      <w:pPr>
        <w:spacing w:line="360" w:lineRule="auto"/>
        <w:ind w:firstLineChars="200" w:firstLine="482"/>
        <w:rPr>
          <w:rFonts w:ascii="仿宋" w:eastAsia="仿宋" w:hAnsi="仿宋" w:cs="Times New Roman"/>
          <w:b/>
          <w:sz w:val="24"/>
        </w:rPr>
      </w:pPr>
      <w:r>
        <w:rPr>
          <w:rFonts w:ascii="仿宋" w:eastAsia="仿宋" w:hAnsi="仿宋" w:cs="Times New Roman" w:hint="eastAsia"/>
          <w:b/>
          <w:sz w:val="24"/>
        </w:rPr>
        <w:t>5. 教案设计。</w:t>
      </w:r>
      <w:r>
        <w:rPr>
          <w:rFonts w:ascii="仿宋" w:eastAsia="仿宋" w:hAnsi="仿宋" w:cs="Times New Roman" w:hint="eastAsia"/>
          <w:sz w:val="24"/>
        </w:rPr>
        <w:t>该教学方案与大赛现场课堂教学时间</w:t>
      </w:r>
      <w:r>
        <w:rPr>
          <w:rFonts w:ascii="仿宋" w:eastAsia="仿宋" w:hAnsi="仿宋" w:cs="Times New Roman" w:hint="eastAsia"/>
          <w:b/>
          <w:sz w:val="24"/>
        </w:rPr>
        <w:t>（20分钟）</w:t>
      </w:r>
      <w:r>
        <w:rPr>
          <w:rFonts w:ascii="仿宋" w:eastAsia="仿宋" w:hAnsi="仿宋" w:cs="Times New Roman" w:hint="eastAsia"/>
          <w:sz w:val="24"/>
        </w:rPr>
        <w:t>相配套，文件提交格式为WORD。基本设计要求如下：</w:t>
      </w:r>
    </w:p>
    <w:tbl>
      <w:tblPr>
        <w:tblW w:w="7655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8"/>
        <w:gridCol w:w="1817"/>
      </w:tblGrid>
      <w:tr w:rsidR="00DF324C" w:rsidTr="009D4717">
        <w:tc>
          <w:tcPr>
            <w:tcW w:w="7655" w:type="dxa"/>
            <w:gridSpan w:val="2"/>
          </w:tcPr>
          <w:p w:rsidR="00DF324C" w:rsidRDefault="00DF324C" w:rsidP="009D4717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课程名称：</w:t>
            </w:r>
          </w:p>
        </w:tc>
      </w:tr>
      <w:tr w:rsidR="00DF324C" w:rsidTr="009D4717">
        <w:tc>
          <w:tcPr>
            <w:tcW w:w="7655" w:type="dxa"/>
            <w:gridSpan w:val="2"/>
          </w:tcPr>
          <w:p w:rsidR="00DF324C" w:rsidRDefault="00DF324C" w:rsidP="009D4717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本次教学主题（章、节）：</w:t>
            </w:r>
          </w:p>
        </w:tc>
      </w:tr>
      <w:tr w:rsidR="00DF324C" w:rsidTr="009D4717">
        <w:tc>
          <w:tcPr>
            <w:tcW w:w="7655" w:type="dxa"/>
            <w:gridSpan w:val="2"/>
          </w:tcPr>
          <w:p w:rsidR="00DF324C" w:rsidRDefault="00DF324C" w:rsidP="009D4717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教学对象：专业、年级</w:t>
            </w:r>
          </w:p>
        </w:tc>
      </w:tr>
      <w:tr w:rsidR="00DF324C" w:rsidTr="009D4717">
        <w:tc>
          <w:tcPr>
            <w:tcW w:w="7655" w:type="dxa"/>
            <w:gridSpan w:val="2"/>
          </w:tcPr>
          <w:p w:rsidR="00DF324C" w:rsidRDefault="00DF324C" w:rsidP="009D4717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教学目标：</w:t>
            </w:r>
          </w:p>
        </w:tc>
      </w:tr>
      <w:tr w:rsidR="00DF324C" w:rsidTr="009D4717">
        <w:tc>
          <w:tcPr>
            <w:tcW w:w="7655" w:type="dxa"/>
            <w:gridSpan w:val="2"/>
          </w:tcPr>
          <w:p w:rsidR="00DF324C" w:rsidRDefault="00DF324C" w:rsidP="009D4717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教学重点、难点</w:t>
            </w:r>
          </w:p>
        </w:tc>
      </w:tr>
      <w:tr w:rsidR="00DF324C" w:rsidTr="009D4717">
        <w:tc>
          <w:tcPr>
            <w:tcW w:w="5838" w:type="dxa"/>
          </w:tcPr>
          <w:p w:rsidR="00DF324C" w:rsidRDefault="00DF324C" w:rsidP="009D4717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教学过程</w:t>
            </w:r>
          </w:p>
        </w:tc>
        <w:tc>
          <w:tcPr>
            <w:tcW w:w="1817" w:type="dxa"/>
          </w:tcPr>
          <w:p w:rsidR="00DF324C" w:rsidRDefault="00DF324C" w:rsidP="009D4717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设计说明</w:t>
            </w:r>
          </w:p>
        </w:tc>
      </w:tr>
      <w:tr w:rsidR="00DF324C" w:rsidTr="009D4717">
        <w:tc>
          <w:tcPr>
            <w:tcW w:w="5838" w:type="dxa"/>
          </w:tcPr>
          <w:p w:rsidR="00DF324C" w:rsidRDefault="00DF324C" w:rsidP="009D4717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……</w:t>
            </w:r>
          </w:p>
          <w:p w:rsidR="00DF324C" w:rsidRDefault="00DF324C" w:rsidP="009D4717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DF324C" w:rsidRDefault="00DF324C" w:rsidP="009D4717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……</w:t>
            </w:r>
          </w:p>
          <w:p w:rsidR="00DF324C" w:rsidRDefault="00DF324C" w:rsidP="009D4717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DF324C" w:rsidRDefault="00DF324C" w:rsidP="00DF324C">
      <w:pPr>
        <w:spacing w:beforeLines="50" w:before="156" w:line="360" w:lineRule="auto"/>
        <w:ind w:firstLineChars="200" w:firstLine="482"/>
        <w:rPr>
          <w:rFonts w:ascii="仿宋" w:eastAsia="仿宋" w:hAnsi="仿宋" w:cs="Times New Roman"/>
          <w:b/>
          <w:sz w:val="24"/>
        </w:rPr>
      </w:pPr>
      <w:r>
        <w:rPr>
          <w:rFonts w:ascii="仿宋" w:eastAsia="仿宋" w:hAnsi="仿宋" w:cs="Times New Roman" w:hint="eastAsia"/>
          <w:b/>
          <w:sz w:val="24"/>
        </w:rPr>
        <w:t>6．教学课件。</w:t>
      </w:r>
      <w:r>
        <w:rPr>
          <w:rFonts w:ascii="仿宋" w:eastAsia="仿宋" w:hAnsi="仿宋" w:cs="Times New Roman" w:hint="eastAsia"/>
          <w:sz w:val="24"/>
        </w:rPr>
        <w:t>该教学课件与大赛现场课堂教学时间</w:t>
      </w:r>
      <w:r>
        <w:rPr>
          <w:rFonts w:ascii="仿宋" w:eastAsia="仿宋" w:hAnsi="仿宋" w:cs="Times New Roman" w:hint="eastAsia"/>
          <w:b/>
          <w:sz w:val="24"/>
        </w:rPr>
        <w:t>（20分钟）</w:t>
      </w:r>
      <w:r>
        <w:rPr>
          <w:rFonts w:ascii="仿宋" w:eastAsia="仿宋" w:hAnsi="仿宋" w:cs="Times New Roman" w:hint="eastAsia"/>
          <w:sz w:val="24"/>
        </w:rPr>
        <w:t>相配套，文件提交格式为PPT。</w:t>
      </w:r>
    </w:p>
    <w:p w:rsidR="00DF324C" w:rsidRDefault="00DF324C" w:rsidP="00DF324C">
      <w:pPr>
        <w:spacing w:line="360" w:lineRule="auto"/>
        <w:ind w:firstLineChars="150" w:firstLine="361"/>
        <w:rPr>
          <w:rFonts w:ascii="仿宋" w:eastAsia="仿宋" w:hAnsi="仿宋" w:cs="Times New Roman"/>
          <w:sz w:val="24"/>
        </w:rPr>
      </w:pPr>
      <w:r w:rsidRPr="00B06300">
        <w:rPr>
          <w:rFonts w:ascii="仿宋" w:eastAsia="仿宋" w:hAnsi="仿宋" w:cs="Times New Roman"/>
          <w:b/>
          <w:sz w:val="24"/>
        </w:rPr>
        <w:t>7.</w:t>
      </w:r>
      <w:r w:rsidRPr="00B06300">
        <w:rPr>
          <w:rFonts w:ascii="仿宋" w:eastAsia="仿宋" w:hAnsi="仿宋" w:cs="Times New Roman" w:hint="eastAsia"/>
          <w:b/>
          <w:sz w:val="24"/>
        </w:rPr>
        <w:t>课堂教学实录。</w:t>
      </w:r>
      <w:r>
        <w:rPr>
          <w:rFonts w:ascii="仿宋" w:eastAsia="仿宋" w:hAnsi="仿宋" w:cs="Times New Roman" w:hint="eastAsia"/>
          <w:sz w:val="24"/>
        </w:rPr>
        <w:t>录制与大赛现场课堂教学相一致的课堂教学课堂视频，录制时长为1个课时单元（4</w:t>
      </w:r>
      <w:r>
        <w:rPr>
          <w:rFonts w:ascii="仿宋" w:eastAsia="仿宋" w:hAnsi="仿宋" w:cs="Times New Roman"/>
          <w:sz w:val="24"/>
        </w:rPr>
        <w:t>5</w:t>
      </w:r>
      <w:r>
        <w:rPr>
          <w:rFonts w:ascii="仿宋" w:eastAsia="仿宋" w:hAnsi="仿宋" w:cs="Times New Roman" w:hint="eastAsia"/>
          <w:sz w:val="24"/>
        </w:rPr>
        <w:t>分钟），视频格式为MP4，无剪辑，以光盘刻录形式提交。</w:t>
      </w:r>
    </w:p>
    <w:p w:rsidR="00DF324C" w:rsidRDefault="00DF324C">
      <w:pPr>
        <w:widowControl/>
        <w:jc w:val="left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13442F" w:rsidRDefault="0013442F" w:rsidP="0013442F">
      <w:pPr>
        <w:tabs>
          <w:tab w:val="left" w:pos="1861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lastRenderedPageBreak/>
        <w:t>第一届长三角地区民办高校教师教学技能大赛</w:t>
      </w:r>
    </w:p>
    <w:p w:rsidR="0013442F" w:rsidRDefault="0013442F" w:rsidP="0013442F">
      <w:pPr>
        <w:tabs>
          <w:tab w:val="left" w:pos="1861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参赛教师申报表</w:t>
      </w:r>
    </w:p>
    <w:p w:rsidR="0013442F" w:rsidRDefault="0013442F" w:rsidP="0013442F">
      <w:pPr>
        <w:spacing w:line="360" w:lineRule="auto"/>
        <w:rPr>
          <w:rFonts w:ascii="仿宋" w:eastAsia="仿宋" w:hAnsi="仿宋" w:cs="Times New Roman"/>
          <w:sz w:val="24"/>
        </w:rPr>
      </w:pPr>
    </w:p>
    <w:p w:rsidR="0013442F" w:rsidRDefault="0013442F" w:rsidP="0013442F">
      <w:pPr>
        <w:spacing w:line="360" w:lineRule="auto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 xml:space="preserve">编号：                                             </w:t>
      </w:r>
    </w:p>
    <w:tbl>
      <w:tblPr>
        <w:tblW w:w="972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2620"/>
        <w:gridCol w:w="1134"/>
        <w:gridCol w:w="284"/>
        <w:gridCol w:w="1275"/>
        <w:gridCol w:w="993"/>
        <w:gridCol w:w="2337"/>
      </w:tblGrid>
      <w:tr w:rsidR="0013442F" w:rsidTr="00330C5B">
        <w:trPr>
          <w:trHeight w:val="608"/>
        </w:trPr>
        <w:tc>
          <w:tcPr>
            <w:tcW w:w="1077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姓   名</w:t>
            </w:r>
          </w:p>
        </w:tc>
        <w:tc>
          <w:tcPr>
            <w:tcW w:w="2620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性   别</w:t>
            </w:r>
          </w:p>
        </w:tc>
        <w:tc>
          <w:tcPr>
            <w:tcW w:w="2552" w:type="dxa"/>
            <w:gridSpan w:val="3"/>
            <w:vAlign w:val="center"/>
          </w:tcPr>
          <w:p w:rsidR="0013442F" w:rsidRDefault="0013442F" w:rsidP="00330C5B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2337" w:type="dxa"/>
            <w:vMerge w:val="restart"/>
            <w:vAlign w:val="center"/>
          </w:tcPr>
          <w:p w:rsidR="0013442F" w:rsidRDefault="0013442F" w:rsidP="00330C5B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贴照片处</w:t>
            </w:r>
          </w:p>
        </w:tc>
      </w:tr>
      <w:tr w:rsidR="0013442F" w:rsidTr="00330C5B">
        <w:trPr>
          <w:trHeight w:val="614"/>
        </w:trPr>
        <w:tc>
          <w:tcPr>
            <w:tcW w:w="1077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民   族</w:t>
            </w:r>
          </w:p>
        </w:tc>
        <w:tc>
          <w:tcPr>
            <w:tcW w:w="2620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出生年月</w:t>
            </w:r>
          </w:p>
        </w:tc>
        <w:tc>
          <w:tcPr>
            <w:tcW w:w="2552" w:type="dxa"/>
            <w:gridSpan w:val="3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337" w:type="dxa"/>
            <w:vMerge/>
          </w:tcPr>
          <w:p w:rsidR="0013442F" w:rsidRDefault="0013442F" w:rsidP="00330C5B">
            <w:pPr>
              <w:rPr>
                <w:rFonts w:ascii="仿宋" w:eastAsia="仿宋" w:hAnsi="仿宋" w:cs="Times New Roman"/>
              </w:rPr>
            </w:pPr>
          </w:p>
        </w:tc>
      </w:tr>
      <w:tr w:rsidR="0013442F" w:rsidTr="00330C5B">
        <w:trPr>
          <w:trHeight w:val="614"/>
        </w:trPr>
        <w:tc>
          <w:tcPr>
            <w:tcW w:w="1077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身份证号</w:t>
            </w:r>
          </w:p>
        </w:tc>
        <w:tc>
          <w:tcPr>
            <w:tcW w:w="2620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高校教龄</w:t>
            </w:r>
          </w:p>
        </w:tc>
        <w:tc>
          <w:tcPr>
            <w:tcW w:w="2552" w:type="dxa"/>
            <w:gridSpan w:val="3"/>
            <w:vAlign w:val="center"/>
          </w:tcPr>
          <w:p w:rsidR="0013442F" w:rsidRDefault="0013442F" w:rsidP="00330C5B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2337" w:type="dxa"/>
            <w:vMerge/>
          </w:tcPr>
          <w:p w:rsidR="0013442F" w:rsidRDefault="0013442F" w:rsidP="00330C5B">
            <w:pPr>
              <w:rPr>
                <w:rFonts w:ascii="仿宋" w:eastAsia="仿宋" w:hAnsi="仿宋" w:cs="Times New Roman"/>
              </w:rPr>
            </w:pPr>
          </w:p>
        </w:tc>
      </w:tr>
      <w:tr w:rsidR="0013442F" w:rsidTr="00330C5B">
        <w:trPr>
          <w:trHeight w:val="610"/>
        </w:trPr>
        <w:tc>
          <w:tcPr>
            <w:tcW w:w="1077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学历学位</w:t>
            </w:r>
          </w:p>
        </w:tc>
        <w:tc>
          <w:tcPr>
            <w:tcW w:w="2620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学科专业</w:t>
            </w:r>
          </w:p>
        </w:tc>
        <w:tc>
          <w:tcPr>
            <w:tcW w:w="2552" w:type="dxa"/>
            <w:gridSpan w:val="3"/>
            <w:vAlign w:val="center"/>
          </w:tcPr>
          <w:p w:rsidR="0013442F" w:rsidRDefault="0013442F" w:rsidP="00330C5B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2337" w:type="dxa"/>
            <w:vMerge/>
          </w:tcPr>
          <w:p w:rsidR="0013442F" w:rsidRDefault="0013442F" w:rsidP="00330C5B">
            <w:pPr>
              <w:rPr>
                <w:rFonts w:ascii="仿宋" w:eastAsia="仿宋" w:hAnsi="仿宋" w:cs="Times New Roman"/>
              </w:rPr>
            </w:pPr>
          </w:p>
        </w:tc>
      </w:tr>
      <w:tr w:rsidR="0013442F" w:rsidTr="00330C5B">
        <w:trPr>
          <w:trHeight w:val="610"/>
        </w:trPr>
        <w:tc>
          <w:tcPr>
            <w:tcW w:w="1077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所在单位</w:t>
            </w:r>
          </w:p>
        </w:tc>
        <w:tc>
          <w:tcPr>
            <w:tcW w:w="2620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岗位职称</w:t>
            </w:r>
          </w:p>
        </w:tc>
        <w:tc>
          <w:tcPr>
            <w:tcW w:w="2552" w:type="dxa"/>
            <w:gridSpan w:val="3"/>
            <w:vAlign w:val="center"/>
          </w:tcPr>
          <w:p w:rsidR="0013442F" w:rsidRDefault="0013442F" w:rsidP="00330C5B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2337" w:type="dxa"/>
            <w:vMerge/>
          </w:tcPr>
          <w:p w:rsidR="0013442F" w:rsidRDefault="0013442F" w:rsidP="00330C5B">
            <w:pPr>
              <w:rPr>
                <w:rFonts w:ascii="仿宋" w:eastAsia="仿宋" w:hAnsi="仿宋" w:cs="Times New Roman"/>
              </w:rPr>
            </w:pPr>
          </w:p>
        </w:tc>
      </w:tr>
      <w:tr w:rsidR="0013442F" w:rsidTr="00330C5B">
        <w:trPr>
          <w:trHeight w:val="621"/>
        </w:trPr>
        <w:tc>
          <w:tcPr>
            <w:tcW w:w="1077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联系电话</w:t>
            </w:r>
          </w:p>
        </w:tc>
        <w:tc>
          <w:tcPr>
            <w:tcW w:w="2620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电子邮箱</w:t>
            </w:r>
          </w:p>
        </w:tc>
        <w:tc>
          <w:tcPr>
            <w:tcW w:w="4889" w:type="dxa"/>
            <w:gridSpan w:val="4"/>
            <w:vAlign w:val="center"/>
          </w:tcPr>
          <w:p w:rsidR="0013442F" w:rsidRDefault="0013442F" w:rsidP="00330C5B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13442F" w:rsidTr="00330C5B">
        <w:trPr>
          <w:trHeight w:val="615"/>
        </w:trPr>
        <w:tc>
          <w:tcPr>
            <w:tcW w:w="1077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所在地区</w:t>
            </w:r>
          </w:p>
        </w:tc>
        <w:tc>
          <w:tcPr>
            <w:tcW w:w="8643" w:type="dxa"/>
            <w:gridSpan w:val="6"/>
            <w:vAlign w:val="center"/>
          </w:tcPr>
          <w:p w:rsidR="0013442F" w:rsidRDefault="0013442F" w:rsidP="00330C5B">
            <w:pPr>
              <w:ind w:firstLineChars="100" w:firstLine="21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□江苏省    □浙江省    □上海市    □安徽省</w:t>
            </w:r>
          </w:p>
        </w:tc>
      </w:tr>
      <w:tr w:rsidR="0013442F" w:rsidTr="00330C5B">
        <w:trPr>
          <w:trHeight w:val="608"/>
        </w:trPr>
        <w:tc>
          <w:tcPr>
            <w:tcW w:w="1077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参赛组别</w:t>
            </w:r>
          </w:p>
        </w:tc>
        <w:tc>
          <w:tcPr>
            <w:tcW w:w="8643" w:type="dxa"/>
            <w:gridSpan w:val="6"/>
            <w:vAlign w:val="center"/>
          </w:tcPr>
          <w:p w:rsidR="0013442F" w:rsidRDefault="0013442F" w:rsidP="00330C5B">
            <w:pPr>
              <w:spacing w:line="520" w:lineRule="exact"/>
              <w:ind w:firstLineChars="100" w:firstLine="21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□本科常规教学组   □本科实践教学组   □高职常规教学组   □高职实践教学组</w:t>
            </w:r>
          </w:p>
        </w:tc>
      </w:tr>
      <w:tr w:rsidR="0013442F" w:rsidTr="00330C5B">
        <w:trPr>
          <w:trHeight w:val="616"/>
        </w:trPr>
        <w:tc>
          <w:tcPr>
            <w:tcW w:w="1077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参赛课程</w:t>
            </w:r>
          </w:p>
        </w:tc>
        <w:tc>
          <w:tcPr>
            <w:tcW w:w="4038" w:type="dxa"/>
            <w:gridSpan w:val="3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75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讲授对象</w:t>
            </w:r>
          </w:p>
        </w:tc>
        <w:tc>
          <w:tcPr>
            <w:tcW w:w="3330" w:type="dxa"/>
            <w:gridSpan w:val="2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13442F" w:rsidTr="00330C5B">
        <w:trPr>
          <w:trHeight w:val="616"/>
        </w:trPr>
        <w:tc>
          <w:tcPr>
            <w:tcW w:w="1077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内容章节</w:t>
            </w:r>
          </w:p>
        </w:tc>
        <w:tc>
          <w:tcPr>
            <w:tcW w:w="8643" w:type="dxa"/>
            <w:gridSpan w:val="6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13442F" w:rsidTr="00330C5B">
        <w:trPr>
          <w:trHeight w:val="4494"/>
        </w:trPr>
        <w:tc>
          <w:tcPr>
            <w:tcW w:w="1077" w:type="dxa"/>
            <w:vAlign w:val="center"/>
          </w:tcPr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单</w:t>
            </w:r>
          </w:p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位</w:t>
            </w:r>
          </w:p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意</w:t>
            </w:r>
          </w:p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见</w:t>
            </w:r>
          </w:p>
        </w:tc>
        <w:tc>
          <w:tcPr>
            <w:tcW w:w="8643" w:type="dxa"/>
            <w:gridSpan w:val="6"/>
          </w:tcPr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line="300" w:lineRule="exact"/>
              <w:rPr>
                <w:rFonts w:ascii="仿宋" w:eastAsia="仿宋" w:hAnsi="仿宋" w:cs="Times New Roman"/>
              </w:rPr>
            </w:pPr>
          </w:p>
          <w:p w:rsidR="0013442F" w:rsidRDefault="0013442F" w:rsidP="00330C5B">
            <w:pPr>
              <w:spacing w:afterLines="50" w:after="156" w:line="300" w:lineRule="exac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 xml:space="preserve">                                              人事处（签章）     </w:t>
            </w:r>
          </w:p>
          <w:p w:rsidR="0013442F" w:rsidRDefault="0013442F" w:rsidP="00330C5B">
            <w:pPr>
              <w:spacing w:line="300" w:lineRule="exact"/>
              <w:ind w:firstLineChars="3050" w:firstLine="6405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年     月     日</w:t>
            </w:r>
          </w:p>
        </w:tc>
      </w:tr>
    </w:tbl>
    <w:p w:rsidR="0013442F" w:rsidRDefault="0013442F" w:rsidP="0013442F">
      <w:pPr>
        <w:spacing w:line="276" w:lineRule="auto"/>
        <w:jc w:val="left"/>
        <w:rPr>
          <w:rFonts w:ascii="仿宋" w:eastAsia="仿宋" w:hAnsi="仿宋" w:cs="Times New Roman"/>
          <w:sz w:val="24"/>
        </w:rPr>
      </w:pPr>
    </w:p>
    <w:p w:rsidR="00F84886" w:rsidRPr="00DF324C" w:rsidRDefault="00F84886"/>
    <w:sectPr w:rsidR="00F84886" w:rsidRPr="00DF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69" w:rsidRDefault="00F61C69" w:rsidP="0013442F">
      <w:r>
        <w:separator/>
      </w:r>
    </w:p>
  </w:endnote>
  <w:endnote w:type="continuationSeparator" w:id="0">
    <w:p w:rsidR="00F61C69" w:rsidRDefault="00F61C69" w:rsidP="0013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69" w:rsidRDefault="00F61C69" w:rsidP="0013442F">
      <w:r>
        <w:separator/>
      </w:r>
    </w:p>
  </w:footnote>
  <w:footnote w:type="continuationSeparator" w:id="0">
    <w:p w:rsidR="00F61C69" w:rsidRDefault="00F61C69" w:rsidP="00134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EE30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A3"/>
    <w:rsid w:val="0013442F"/>
    <w:rsid w:val="001D2F0B"/>
    <w:rsid w:val="004345A3"/>
    <w:rsid w:val="00A455AB"/>
    <w:rsid w:val="00C61DEA"/>
    <w:rsid w:val="00CF546B"/>
    <w:rsid w:val="00D91C07"/>
    <w:rsid w:val="00DF324C"/>
    <w:rsid w:val="00F61C69"/>
    <w:rsid w:val="00F8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2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5A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unhideWhenUsed/>
    <w:rsid w:val="0013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4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4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4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2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5A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unhideWhenUsed/>
    <w:rsid w:val="0013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4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4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4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7</cp:revision>
  <dcterms:created xsi:type="dcterms:W3CDTF">2019-09-23T01:54:00Z</dcterms:created>
  <dcterms:modified xsi:type="dcterms:W3CDTF">2019-09-23T02:30:00Z</dcterms:modified>
</cp:coreProperties>
</file>