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240" w:after="240"/>
        <w:jc w:val="both"/>
        <w:rPr>
          <w:rFonts w:hint="default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附件5</w:t>
      </w:r>
      <w:bookmarkStart w:id="0" w:name="_GoBack"/>
      <w:bookmarkEnd w:id="0"/>
    </w:p>
    <w:p>
      <w:pPr>
        <w:pStyle w:val="2"/>
        <w:keepNext w:val="0"/>
        <w:keepLines w:val="0"/>
        <w:spacing w:before="240" w:after="240"/>
        <w:jc w:val="center"/>
        <w:rPr>
          <w:rFonts w:hint="eastAsia" w:ascii="Times New Roman"/>
          <w:b/>
          <w:color w:val="000000"/>
          <w:sz w:val="36"/>
          <w:szCs w:val="36"/>
          <w:lang w:val="en-US" w:eastAsia="zh-CN"/>
        </w:rPr>
      </w:pPr>
      <w:r>
        <w:rPr>
          <w:rFonts w:hint="eastAsia" w:ascii="Times New Roman"/>
          <w:b/>
          <w:color w:val="000000"/>
          <w:sz w:val="36"/>
          <w:szCs w:val="36"/>
          <w:lang w:val="en-US" w:eastAsia="zh-CN"/>
        </w:rPr>
        <w:t>公开课主题（章、节）教学设计</w:t>
      </w:r>
    </w:p>
    <w:p>
      <w:pPr>
        <w:pStyle w:val="3"/>
        <w:widowControl w:val="0"/>
        <w:spacing w:before="120" w:beforeAutospacing="0" w:after="120" w:afterAutospacing="0" w:line="500" w:lineRule="exact"/>
        <w:ind w:firstLine="960" w:firstLineChars="300"/>
        <w:rPr>
          <w:rFonts w:ascii="Times New Roman" w:hAnsi="Cambria" w:eastAsia="楷体" w:cs="Times New Roman"/>
          <w:b w:val="0"/>
          <w:color w:val="000000"/>
          <w:sz w:val="32"/>
          <w:szCs w:val="32"/>
        </w:rPr>
      </w:pPr>
      <w:r>
        <w:rPr>
          <w:rFonts w:hint="eastAsia" w:ascii="Times New Roman" w:hAnsi="Cambria" w:eastAsia="楷体" w:cs="Times New Roman"/>
          <w:b w:val="0"/>
          <w:color w:val="000000"/>
          <w:sz w:val="32"/>
          <w:szCs w:val="32"/>
        </w:rPr>
        <w:t xml:space="preserve">主讲教师：  </w:t>
      </w:r>
      <w:r>
        <w:rPr>
          <w:rFonts w:hint="eastAsia" w:ascii="Times New Roman" w:hAnsi="Cambria" w:eastAsia="楷体" w:cs="Times New Roman"/>
          <w:b w:val="0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Cambria" w:eastAsia="楷体" w:cs="Times New Roman"/>
          <w:b w:val="0"/>
          <w:color w:val="000000"/>
          <w:sz w:val="32"/>
          <w:szCs w:val="32"/>
        </w:rPr>
        <w:t xml:space="preserve">职    称：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宋体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一、课程简介（课程名称、课程性质、所属专业、教学对象、教学总学时等）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  <w:t>二、教材分析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  <w:t>三、学情分析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  <w:t>四、教学目标（知识、能力、情感及德育目标）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  <w:t>五、教学重点及难点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  <w:t>六、教学方法</w:t>
      </w:r>
    </w:p>
    <w:p>
      <w:pPr>
        <w:spacing w:line="520" w:lineRule="exact"/>
        <w:rPr>
          <w:rFonts w:hint="eastAsia" w:ascii="Times New Roman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/>
        </w:rPr>
        <w:t>七、教学过程（40分钟之内</w:t>
      </w:r>
      <w:r>
        <w:rPr>
          <w:rFonts w:hint="eastAsia" w:ascii="Times New Roman" w:hAnsi="宋体" w:eastAsia="宋体" w:cs="Times New Roman"/>
          <w:color w:val="000000"/>
          <w:sz w:val="28"/>
          <w:szCs w:val="28"/>
        </w:rPr>
        <w:t>结合</w:t>
      </w:r>
      <w:r>
        <w:rPr>
          <w:rFonts w:ascii="Times New Roman" w:hAnsi="宋体" w:eastAsia="宋体" w:cs="Times New Roman"/>
          <w:color w:val="000000"/>
          <w:sz w:val="28"/>
          <w:szCs w:val="28"/>
        </w:rPr>
        <w:t>某一</w:t>
      </w:r>
      <w:r>
        <w:rPr>
          <w:rFonts w:hint="eastAsia" w:ascii="Times New Roman" w:hAnsi="宋体" w:eastAsia="宋体" w:cs="Times New Roman"/>
          <w:color w:val="000000"/>
          <w:sz w:val="28"/>
          <w:szCs w:val="28"/>
        </w:rPr>
        <w:t>个</w:t>
      </w:r>
      <w:r>
        <w:rPr>
          <w:rFonts w:hint="eastAsia" w:ascii="Times New Roman" w:hAnsi="宋体" w:eastAsia="宋体" w:cs="Times New Roman"/>
          <w:color w:val="000000"/>
          <w:sz w:val="28"/>
          <w:szCs w:val="28"/>
          <w:lang w:eastAsia="zh-CN"/>
        </w:rPr>
        <w:t>章节</w:t>
      </w:r>
      <w:r>
        <w:rPr>
          <w:rFonts w:ascii="Times New Roman" w:hAnsi="宋体" w:eastAsia="宋体" w:cs="Times New Roman"/>
          <w:color w:val="000000"/>
          <w:sz w:val="28"/>
          <w:szCs w:val="28"/>
        </w:rPr>
        <w:t>的教学内容，</w:t>
      </w:r>
      <w:r>
        <w:rPr>
          <w:rFonts w:hint="eastAsia" w:ascii="Times New Roman" w:hAnsi="宋体" w:eastAsia="宋体" w:cs="Times New Roman"/>
          <w:color w:val="000000"/>
          <w:sz w:val="28"/>
          <w:szCs w:val="28"/>
        </w:rPr>
        <w:t>详细写</w:t>
      </w:r>
      <w:r>
        <w:rPr>
          <w:rFonts w:ascii="Times New Roman" w:hAnsi="宋体" w:eastAsia="宋体" w:cs="Times New Roman"/>
          <w:color w:val="000000"/>
          <w:sz w:val="28"/>
          <w:szCs w:val="28"/>
        </w:rPr>
        <w:t>明</w:t>
      </w:r>
      <w:r>
        <w:rPr>
          <w:rFonts w:hint="eastAsia" w:ascii="Times New Roman" w:hAnsi="宋体" w:eastAsia="宋体" w:cs="Times New Roman"/>
          <w:color w:val="000000"/>
          <w:sz w:val="28"/>
          <w:szCs w:val="28"/>
        </w:rPr>
        <w:t>课程</w:t>
      </w:r>
      <w:r>
        <w:rPr>
          <w:rFonts w:ascii="Times New Roman" w:hAnsi="宋体" w:eastAsia="宋体" w:cs="Times New Roman"/>
          <w:color w:val="000000"/>
          <w:sz w:val="28"/>
          <w:szCs w:val="28"/>
        </w:rPr>
        <w:t>思政</w:t>
      </w:r>
      <w:r>
        <w:rPr>
          <w:rFonts w:hint="eastAsia" w:ascii="Times New Roman" w:hAnsi="宋体" w:eastAsia="宋体" w:cs="Times New Roman"/>
          <w:color w:val="000000"/>
          <w:sz w:val="28"/>
          <w:szCs w:val="28"/>
        </w:rPr>
        <w:t>教学整体设计思路</w:t>
      </w:r>
      <w:r>
        <w:rPr>
          <w:rFonts w:hint="eastAsia" w:ascii="Times New Roman" w:hAnsi="宋体" w:eastAsia="宋体" w:cs="Times New Roman"/>
          <w:color w:val="000000"/>
          <w:sz w:val="28"/>
          <w:szCs w:val="28"/>
          <w:lang w:val="en-US" w:eastAsia="zh-CN"/>
        </w:rPr>
        <w:t>及</w:t>
      </w:r>
      <w:r>
        <w:rPr>
          <w:rFonts w:hint="eastAsia" w:ascii="Times New Roman" w:hAnsi="宋体" w:eastAsia="宋体" w:cs="Times New Roman"/>
          <w:color w:val="000000"/>
          <w:sz w:val="28"/>
          <w:szCs w:val="28"/>
        </w:rPr>
        <w:t>如何</w:t>
      </w:r>
      <w:r>
        <w:rPr>
          <w:rFonts w:ascii="Times New Roman" w:hAnsi="宋体" w:eastAsia="宋体" w:cs="Times New Roman"/>
          <w:color w:val="000000"/>
          <w:sz w:val="28"/>
          <w:szCs w:val="28"/>
        </w:rPr>
        <w:t>在教学中予以具体落实和开展的</w:t>
      </w:r>
      <w:r>
        <w:rPr>
          <w:rFonts w:hint="eastAsia" w:ascii="Times New Roman" w:hAnsi="宋体" w:eastAsia="宋体" w:cs="Times New Roman"/>
          <w:color w:val="000000"/>
          <w:sz w:val="28"/>
          <w:szCs w:val="28"/>
          <w:lang w:val="en-US" w:eastAsia="zh-CN"/>
        </w:rPr>
        <w:t>。）</w:t>
      </w:r>
    </w:p>
    <w:p>
      <w:pPr>
        <w:spacing w:line="520" w:lineRule="exact"/>
        <w:ind w:firstLine="560" w:firstLineChars="200"/>
        <w:rPr>
          <w:rFonts w:hint="default" w:ascii="Times New Roman" w:hAnsi="宋体" w:eastAsia="宋体" w:cs="Times New Roman"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hint="default" w:ascii="Times New Roman" w:hAnsi="宋体" w:eastAsia="宋体" w:cs="Times New Roman"/>
          <w:color w:val="FF0000"/>
          <w:sz w:val="28"/>
          <w:szCs w:val="28"/>
          <w:lang w:val="en-US" w:eastAsia="zh-CN"/>
        </w:rPr>
      </w:pPr>
    </w:p>
    <w:p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FF0000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FF0000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FF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anklin Gothic Book">
    <w:altName w:val="NumberOnly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2MTcyNTNkN2Y0MWI2OTM5N2NjYTFlYjc0ZTJkMGIifQ=="/>
  </w:docVars>
  <w:rsids>
    <w:rsidRoot w:val="00F70758"/>
    <w:rsid w:val="00085A49"/>
    <w:rsid w:val="00185C83"/>
    <w:rsid w:val="00313E91"/>
    <w:rsid w:val="0045251A"/>
    <w:rsid w:val="00497CB6"/>
    <w:rsid w:val="00547B39"/>
    <w:rsid w:val="00574FE9"/>
    <w:rsid w:val="006E1821"/>
    <w:rsid w:val="007262E7"/>
    <w:rsid w:val="0075737E"/>
    <w:rsid w:val="008A31BE"/>
    <w:rsid w:val="00A21E5C"/>
    <w:rsid w:val="00A438FF"/>
    <w:rsid w:val="00A517DF"/>
    <w:rsid w:val="00B402E1"/>
    <w:rsid w:val="00BB1FD3"/>
    <w:rsid w:val="00E42114"/>
    <w:rsid w:val="00E62D6F"/>
    <w:rsid w:val="00F3254C"/>
    <w:rsid w:val="00F50863"/>
    <w:rsid w:val="00F70758"/>
    <w:rsid w:val="00F74C11"/>
    <w:rsid w:val="06506F63"/>
    <w:rsid w:val="068F1D94"/>
    <w:rsid w:val="08CA0C04"/>
    <w:rsid w:val="10024AC8"/>
    <w:rsid w:val="12E1245D"/>
    <w:rsid w:val="20166850"/>
    <w:rsid w:val="27D07D7A"/>
    <w:rsid w:val="286640ED"/>
    <w:rsid w:val="2BA937B9"/>
    <w:rsid w:val="30E06F3B"/>
    <w:rsid w:val="32BC340C"/>
    <w:rsid w:val="348A1B8F"/>
    <w:rsid w:val="367D1DCA"/>
    <w:rsid w:val="37E5630E"/>
    <w:rsid w:val="3AC1235A"/>
    <w:rsid w:val="3F5F19E8"/>
    <w:rsid w:val="46E25B6C"/>
    <w:rsid w:val="477F0B19"/>
    <w:rsid w:val="482D3E87"/>
    <w:rsid w:val="4A001853"/>
    <w:rsid w:val="4C671627"/>
    <w:rsid w:val="4E6B3CE9"/>
    <w:rsid w:val="58B71C0D"/>
    <w:rsid w:val="59E7033A"/>
    <w:rsid w:val="5B3465E0"/>
    <w:rsid w:val="5BAF6843"/>
    <w:rsid w:val="5CA02A22"/>
    <w:rsid w:val="5F681A9C"/>
    <w:rsid w:val="60082CB2"/>
    <w:rsid w:val="60EE7BC3"/>
    <w:rsid w:val="641B7D10"/>
    <w:rsid w:val="6A7A72E2"/>
    <w:rsid w:val="6C061F17"/>
    <w:rsid w:val="6D9739CD"/>
    <w:rsid w:val="6DF42BCE"/>
    <w:rsid w:val="6F1002EA"/>
    <w:rsid w:val="713F23B2"/>
    <w:rsid w:val="71D62D16"/>
    <w:rsid w:val="73B26C2D"/>
    <w:rsid w:val="768D3BBF"/>
    <w:rsid w:val="7D050953"/>
    <w:rsid w:val="7D815052"/>
    <w:rsid w:val="7E4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500" w:lineRule="exact"/>
      <w:jc w:val="center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basedOn w:val="8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8"/>
    <w:link w:val="2"/>
    <w:qFormat/>
    <w:uiPriority w:val="9"/>
    <w:rPr>
      <w:rFonts w:ascii="Calibri" w:hAnsi="Calibri" w:eastAsia="黑体" w:cs="Times New Roman"/>
      <w:bCs/>
      <w:kern w:val="44"/>
      <w:sz w:val="32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跋涉">
  <a:themeElements>
    <a:clrScheme name="跋涉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跋涉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跋涉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167</Characters>
  <Lines>9</Lines>
  <Paragraphs>2</Paragraphs>
  <TotalTime>5</TotalTime>
  <ScaleCrop>false</ScaleCrop>
  <LinksUpToDate>false</LinksUpToDate>
  <CharactersWithSpaces>189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2022-08-13T03:30:00Z</dcterms:created>
  <dc:creator>赵志红</dc:creator>
  <cp:lastModifiedBy>Administrator</cp:lastModifiedBy>
  <dcterms:modified xsi:type="dcterms:W3CDTF">2022-10-07T06:18:35Z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7A42161D2D874E0DB6B8E268EDC25DF7</vt:lpwstr>
  </property>
</Properties>
</file>