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4"/>
        <w:adjustRightInd w:val="0"/>
        <w:spacing w:before="0" w:after="0" w:line="560" w:lineRule="exact"/>
        <w:ind w:left="0" w:firstLine="0"/>
        <w:rPr>
          <w:rFonts w:ascii="Times New Roman" w:eastAsia="方正大标宋_GBK"/>
          <w:b w:val="0"/>
          <w:w w:val="66"/>
          <w:sz w:val="130"/>
          <w:szCs w:val="130"/>
        </w:rPr>
      </w:pPr>
    </w:p>
    <w:p>
      <w:pPr>
        <w:pStyle w:val="24"/>
        <w:adjustRightInd w:val="0"/>
        <w:spacing w:before="0" w:after="0" w:line="240" w:lineRule="auto"/>
        <w:ind w:left="0" w:firstLine="0"/>
        <w:rPr>
          <w:rFonts w:ascii="Times New Roman" w:eastAsia="方正大标宋_GBK"/>
          <w:b w:val="0"/>
          <w:w w:val="66"/>
          <w:sz w:val="130"/>
          <w:szCs w:val="130"/>
        </w:rPr>
      </w:pPr>
      <w:r>
        <w:rPr>
          <w:rFonts w:hint="eastAsia" w:ascii="Times New Roman" w:eastAsia="方正大标宋_GBK"/>
          <w:b w:val="0"/>
          <w:w w:val="66"/>
          <w:sz w:val="130"/>
          <w:szCs w:val="130"/>
        </w:rPr>
        <w:t>共青团江苏省委</w:t>
      </w:r>
    </w:p>
    <w:p>
      <w:pPr>
        <w:spacing w:line="560" w:lineRule="exact"/>
        <w:jc w:val="center"/>
        <w:rPr>
          <w:rFonts w:ascii="Century" w:hAnsi="Century" w:eastAsia="方正仿宋_GBK" w:cs="Century"/>
          <w:sz w:val="32"/>
          <w:szCs w:val="32"/>
        </w:rPr>
      </w:pPr>
      <w:r>
        <w:rPr>
          <w:rFonts w:ascii="Century" w:hAnsi="Century" w:eastAsia="方正仿宋_GBK" w:cs="Century"/>
          <w:sz w:val="32"/>
          <w:szCs w:val="32"/>
        </w:rPr>
        <w:t>团苏委发〔2016〕</w:t>
      </w:r>
      <w:r>
        <w:rPr>
          <w:rFonts w:hint="eastAsia" w:ascii="Century" w:hAnsi="Century" w:eastAsia="方正仿宋_GBK" w:cs="Century"/>
          <w:sz w:val="32"/>
          <w:szCs w:val="32"/>
        </w:rPr>
        <w:t>49</w:t>
      </w:r>
      <w:r>
        <w:rPr>
          <w:rFonts w:ascii="Century" w:hAnsi="Century" w:eastAsia="方正仿宋_GBK" w:cs="Century"/>
          <w:sz w:val="32"/>
          <w:szCs w:val="32"/>
        </w:rPr>
        <w:t xml:space="preserve"> 号</w:t>
      </w:r>
    </w:p>
    <w:p>
      <w:pPr>
        <w:spacing w:line="560" w:lineRule="exact"/>
        <w:rPr>
          <w:rFonts w:ascii="Century" w:hAnsi="Century" w:eastAsia="方正大标宋_GBK"/>
          <w:sz w:val="36"/>
          <w:szCs w:val="36"/>
        </w:rPr>
      </w:pPr>
      <w:r>
        <w:rPr>
          <w:rFonts w:ascii="Century" w:hAnsi="Century" w:eastAsia="方正宋三简体"/>
          <w:b/>
          <w:color w:val="FF0000"/>
          <w:sz w:val="44"/>
          <w:u w:val="thick"/>
        </w:rPr>
        <w:t xml:space="preserve">                                        </w:t>
      </w:r>
    </w:p>
    <w:p>
      <w:pPr>
        <w:spacing w:line="560" w:lineRule="exact"/>
        <w:jc w:val="center"/>
        <w:rPr>
          <w:rFonts w:ascii="Century" w:hAnsi="Century" w:eastAsia="方正小标宋_GBK" w:cs="Century"/>
          <w:color w:val="000000" w:themeColor="text1"/>
          <w:sz w:val="36"/>
          <w:szCs w:val="36"/>
        </w:rPr>
      </w:pPr>
    </w:p>
    <w:p>
      <w:pPr>
        <w:spacing w:line="540" w:lineRule="exact"/>
        <w:jc w:val="center"/>
        <w:rPr>
          <w:rFonts w:ascii="Century" w:hAnsi="Century" w:eastAsia="方正小标宋_GBK" w:cs="Century"/>
          <w:color w:val="000000" w:themeColor="text1"/>
          <w:sz w:val="36"/>
          <w:szCs w:val="36"/>
        </w:rPr>
      </w:pPr>
      <w:r>
        <w:rPr>
          <w:rFonts w:ascii="Century" w:hAnsi="Century" w:eastAsia="方正小标宋_GBK" w:cs="Century"/>
          <w:color w:val="000000" w:themeColor="text1"/>
          <w:sz w:val="36"/>
          <w:szCs w:val="36"/>
        </w:rPr>
        <w:t>关于举办2016年度全省大中专学校“魅力团支书、</w:t>
      </w:r>
    </w:p>
    <w:p>
      <w:pPr>
        <w:spacing w:line="540" w:lineRule="exact"/>
        <w:jc w:val="center"/>
        <w:rPr>
          <w:rFonts w:ascii="Century" w:hAnsi="Century" w:eastAsia="方正小标宋_GBK" w:cs="Century"/>
          <w:color w:val="000000" w:themeColor="text1"/>
          <w:sz w:val="36"/>
          <w:szCs w:val="36"/>
        </w:rPr>
      </w:pPr>
      <w:r>
        <w:rPr>
          <w:rFonts w:ascii="Century" w:hAnsi="Century" w:eastAsia="方正小标宋_GBK" w:cs="Century"/>
          <w:color w:val="000000" w:themeColor="text1"/>
          <w:sz w:val="36"/>
          <w:szCs w:val="36"/>
        </w:rPr>
        <w:t>活力团支部”风采展示评选活动的通知</w:t>
      </w:r>
    </w:p>
    <w:p>
      <w:pPr>
        <w:spacing w:line="540" w:lineRule="exact"/>
        <w:rPr>
          <w:rFonts w:ascii="Century" w:hAnsi="Century" w:eastAsia="方正仿宋_GBK"/>
          <w:color w:val="FF0000"/>
          <w:sz w:val="32"/>
          <w:szCs w:val="32"/>
        </w:rPr>
      </w:pPr>
    </w:p>
    <w:p>
      <w:pPr>
        <w:spacing w:line="540" w:lineRule="exact"/>
        <w:rPr>
          <w:rFonts w:ascii="Century" w:hAnsi="Century" w:eastAsia="方正仿宋_GBK"/>
          <w:color w:val="000000" w:themeColor="text1"/>
          <w:sz w:val="32"/>
          <w:szCs w:val="30"/>
        </w:rPr>
      </w:pPr>
      <w:r>
        <w:rPr>
          <w:rFonts w:ascii="Century" w:hAnsi="Century" w:eastAsia="方正仿宋_GBK"/>
          <w:color w:val="000000" w:themeColor="text1"/>
          <w:sz w:val="32"/>
          <w:szCs w:val="30"/>
        </w:rPr>
        <w:t xml:space="preserve">各团市委，各高校团委： </w:t>
      </w:r>
    </w:p>
    <w:p>
      <w:pPr>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为贯彻落实《共青团中央改革方案》有关精神，巩固基层团支部主阵地，扎实推进中学中职“强基固本”工程和高校基层团支部“活力提升”工程向纵深实施，激发基层团支部活力，</w:t>
      </w:r>
      <w:r>
        <w:rPr>
          <w:rFonts w:hint="eastAsia" w:ascii="方正仿宋_GBK" w:hAnsi="方正仿宋_GBK" w:eastAsia="方正仿宋_GBK" w:cs="方正仿宋_GBK"/>
          <w:color w:val="000000" w:themeColor="text1"/>
          <w:kern w:val="0"/>
          <w:sz w:val="32"/>
          <w:szCs w:val="32"/>
        </w:rPr>
        <w:t>锤炼基层团干部队伍，促进高校团组织实践育人的载体和形式不断创新，进一步提升全省高校共青团工作整体水平。</w:t>
      </w:r>
      <w:r>
        <w:rPr>
          <w:rFonts w:hint="eastAsia" w:ascii="方正仿宋_GBK" w:hAnsi="方正仿宋_GBK" w:eastAsia="方正仿宋_GBK" w:cs="方正仿宋_GBK"/>
          <w:color w:val="000000" w:themeColor="text1"/>
          <w:sz w:val="32"/>
          <w:szCs w:val="32"/>
        </w:rPr>
        <w:t>团省委决定在全省大中专学校举办“魅力团支书、活力团支部”风采展示评选活动。现将有关事项通知如下：</w:t>
      </w:r>
    </w:p>
    <w:p>
      <w:pPr>
        <w:spacing w:line="54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一、活动宗旨</w:t>
      </w:r>
    </w:p>
    <w:p>
      <w:pPr>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按照“形象立起来、支部活起来、服务实起来、品牌亮起来”的思路和要求，</w:t>
      </w:r>
      <w:r>
        <w:rPr>
          <w:rFonts w:hint="eastAsia" w:ascii="方正仿宋_GBK" w:hAnsi="方正仿宋_GBK" w:eastAsia="方正仿宋_GBK" w:cs="方正仿宋_GBK"/>
          <w:color w:val="000000" w:themeColor="text1"/>
          <w:sz w:val="32"/>
          <w:szCs w:val="32"/>
          <w:shd w:val="clear" w:color="auto" w:fill="FFFFFF"/>
        </w:rPr>
        <w:t>进一步推进和活跃基层共青团工作，选树一批具有时代内涵的基层团干部，展示基层共青团工作生机和活力，</w:t>
      </w:r>
      <w:r>
        <w:rPr>
          <w:rFonts w:hint="eastAsia" w:ascii="方正仿宋_GBK" w:hAnsi="方正仿宋_GBK" w:eastAsia="方正仿宋_GBK" w:cs="方正仿宋_GBK"/>
          <w:color w:val="000000" w:themeColor="text1"/>
          <w:sz w:val="32"/>
          <w:szCs w:val="32"/>
        </w:rPr>
        <w:t>切实提升学校共青团组织的吸引力、凝聚力和战斗力。并通过活动从高校遴选出“活力团支部”参加</w:t>
      </w:r>
      <w:r>
        <w:rPr>
          <w:rFonts w:ascii="Century" w:hAnsi="Century" w:eastAsia="方正仿宋_GBK" w:cs="Century"/>
          <w:color w:val="000000" w:themeColor="text1"/>
          <w:sz w:val="32"/>
          <w:szCs w:val="32"/>
        </w:rPr>
        <w:t>全国高校共青团“活力团支部”创建遴选活动。</w:t>
      </w:r>
    </w:p>
    <w:p>
      <w:pPr>
        <w:spacing w:line="54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二、活动范围</w:t>
      </w:r>
    </w:p>
    <w:p>
      <w:pPr>
        <w:spacing w:line="54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全省普通高校（含民办、独立学院）、中学、中等职业学校，包括班级、社团、活动项目、实验室、宿舍等各类学生团支部（总支）。</w:t>
      </w:r>
    </w:p>
    <w:p>
      <w:pPr>
        <w:numPr>
          <w:ilvl w:val="0"/>
          <w:numId w:val="1"/>
        </w:numPr>
        <w:spacing w:line="54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评选要求</w:t>
      </w:r>
    </w:p>
    <w:p>
      <w:pPr>
        <w:spacing w:line="540" w:lineRule="exact"/>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 xml:space="preserve">   （一）“魅力团支书”评选要求</w:t>
      </w:r>
    </w:p>
    <w:p>
      <w:pPr>
        <w:spacing w:line="540" w:lineRule="exac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w:t>
      </w:r>
      <w:r>
        <w:rPr>
          <w:rFonts w:ascii="Century" w:hAnsi="Century" w:eastAsia="方正仿宋_GBK" w:cs="Century"/>
          <w:color w:val="000000" w:themeColor="text1"/>
          <w:sz w:val="32"/>
          <w:szCs w:val="32"/>
        </w:rPr>
        <w:t xml:space="preserve"> 1.</w:t>
      </w:r>
      <w:r>
        <w:rPr>
          <w:rFonts w:hint="eastAsia" w:ascii="Century" w:hAnsi="Century" w:eastAsia="方正仿宋_GBK" w:cs="Century"/>
          <w:color w:val="000000" w:themeColor="text1"/>
          <w:sz w:val="32"/>
          <w:szCs w:val="32"/>
        </w:rPr>
        <w:t xml:space="preserve"> </w:t>
      </w:r>
      <w:r>
        <w:rPr>
          <w:rFonts w:hint="eastAsia" w:ascii="方正仿宋_GBK" w:hAnsi="方正仿宋_GBK" w:eastAsia="方正仿宋_GBK" w:cs="方正仿宋_GBK"/>
          <w:color w:val="000000" w:themeColor="text1"/>
          <w:sz w:val="32"/>
          <w:szCs w:val="32"/>
          <w:highlight w:val="yellow"/>
        </w:rPr>
        <w:t>担任团支书一年以上，</w:t>
      </w:r>
      <w:r>
        <w:rPr>
          <w:rFonts w:hint="eastAsia" w:ascii="方正仿宋_GBK" w:hAnsi="方正仿宋_GBK" w:eastAsia="方正仿宋_GBK" w:cs="方正仿宋_GBK"/>
          <w:color w:val="000000" w:themeColor="text1"/>
          <w:sz w:val="32"/>
          <w:szCs w:val="32"/>
        </w:rPr>
        <w:t>明确团支部书记的权利与义务，积极主动地为同学服务，任职期间所在团支部出色地完成了团支部基本职责所列各项任务。</w:t>
      </w:r>
    </w:p>
    <w:p>
      <w:pPr>
        <w:spacing w:line="540" w:lineRule="exact"/>
        <w:ind w:firstLine="640"/>
        <w:rPr>
          <w:rFonts w:ascii="方正仿宋_GBK" w:hAnsi="方正仿宋_GBK" w:eastAsia="方正仿宋_GBK" w:cs="方正仿宋_GBK"/>
          <w:sz w:val="32"/>
          <w:szCs w:val="32"/>
        </w:rPr>
      </w:pPr>
      <w:r>
        <w:rPr>
          <w:rFonts w:hint="eastAsia" w:ascii="Century" w:hAnsi="Century" w:eastAsia="方正楷体_GBK" w:cs="Century"/>
          <w:color w:val="000000" w:themeColor="text1"/>
          <w:sz w:val="32"/>
          <w:szCs w:val="32"/>
        </w:rPr>
        <w:t xml:space="preserve">2. </w:t>
      </w:r>
      <w:r>
        <w:rPr>
          <w:rFonts w:hint="eastAsia" w:ascii="方正仿宋_GBK" w:hAnsi="方正仿宋_GBK" w:eastAsia="方正仿宋_GBK" w:cs="方正仿宋_GBK"/>
          <w:color w:val="000000" w:themeColor="text1"/>
          <w:sz w:val="32"/>
          <w:szCs w:val="32"/>
        </w:rPr>
        <w:t>政治方向正确坚定，思想进步，具有较高的理论水平和政治素养，在团员青年中较好地发挥先锋模范作用，具有较高的威</w:t>
      </w:r>
      <w:r>
        <w:rPr>
          <w:rFonts w:hint="eastAsia" w:ascii="方正仿宋_GBK" w:hAnsi="方正仿宋_GBK" w:eastAsia="方正仿宋_GBK" w:cs="方正仿宋_GBK"/>
          <w:sz w:val="32"/>
          <w:szCs w:val="32"/>
        </w:rPr>
        <w:t>信和号召力。</w:t>
      </w:r>
    </w:p>
    <w:p>
      <w:pPr>
        <w:spacing w:line="540" w:lineRule="exact"/>
        <w:ind w:firstLine="640"/>
        <w:rPr>
          <w:rFonts w:ascii="Century" w:hAnsi="Century" w:eastAsia="方正楷体_GBK" w:cs="Century"/>
          <w:sz w:val="32"/>
          <w:szCs w:val="32"/>
        </w:rPr>
      </w:pPr>
      <w:r>
        <w:rPr>
          <w:rFonts w:ascii="Century" w:hAnsi="Century" w:eastAsia="方正仿宋_GBK" w:cs="Century"/>
          <w:sz w:val="32"/>
          <w:szCs w:val="32"/>
        </w:rPr>
        <w:t>3.</w:t>
      </w:r>
      <w:r>
        <w:rPr>
          <w:rFonts w:hint="eastAsia" w:ascii="Century" w:hAnsi="Century" w:eastAsia="方正仿宋_GBK" w:cs="Century"/>
          <w:sz w:val="32"/>
          <w:szCs w:val="32"/>
        </w:rPr>
        <w:t xml:space="preserve"> </w:t>
      </w:r>
      <w:r>
        <w:rPr>
          <w:rFonts w:ascii="Century" w:hAnsi="Century" w:eastAsia="方正仿宋_GBK" w:cs="Century"/>
          <w:sz w:val="32"/>
          <w:szCs w:val="32"/>
        </w:rPr>
        <w:t>有优良的专业知识水平，学习态度端正，成绩优良。</w:t>
      </w:r>
    </w:p>
    <w:p>
      <w:pPr>
        <w:spacing w:line="54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（二）“活力团支部”评选要求</w:t>
      </w:r>
    </w:p>
    <w:p>
      <w:pPr>
        <w:spacing w:line="540" w:lineRule="exact"/>
        <w:ind w:firstLine="640" w:firstLineChars="200"/>
        <w:rPr>
          <w:rFonts w:ascii="Century" w:hAnsi="Century" w:eastAsia="方正仿宋_GBK" w:cs="Century"/>
          <w:sz w:val="32"/>
          <w:szCs w:val="32"/>
        </w:rPr>
      </w:pPr>
      <w:r>
        <w:rPr>
          <w:rFonts w:hint="eastAsia" w:ascii="Century" w:hAnsi="Century" w:eastAsia="方正仿宋_GBK" w:cs="Century"/>
          <w:sz w:val="32"/>
          <w:szCs w:val="32"/>
        </w:rPr>
        <w:t xml:space="preserve">1. </w:t>
      </w:r>
      <w:r>
        <w:rPr>
          <w:rFonts w:ascii="Century" w:hAnsi="Century" w:eastAsia="方正仿宋_GBK" w:cs="Century"/>
          <w:sz w:val="32"/>
          <w:szCs w:val="32"/>
        </w:rPr>
        <w:t>组织运行活力强。团支部（总支）在基础团务管理、队伍建设和制度建设等方面工作扎实，组织运转规范、顺畅。</w:t>
      </w:r>
    </w:p>
    <w:p>
      <w:pPr>
        <w:spacing w:line="540" w:lineRule="exact"/>
        <w:ind w:firstLine="640" w:firstLineChars="200"/>
        <w:rPr>
          <w:rFonts w:ascii="Century" w:hAnsi="Century" w:eastAsia="方正仿宋_GBK" w:cs="Century"/>
          <w:sz w:val="32"/>
          <w:szCs w:val="32"/>
        </w:rPr>
      </w:pPr>
      <w:r>
        <w:rPr>
          <w:rFonts w:hint="eastAsia" w:ascii="Century" w:hAnsi="Century" w:eastAsia="方正仿宋_GBK" w:cs="Century"/>
          <w:sz w:val="32"/>
          <w:szCs w:val="32"/>
        </w:rPr>
        <w:t xml:space="preserve">2. </w:t>
      </w:r>
      <w:r>
        <w:rPr>
          <w:rFonts w:ascii="Century" w:hAnsi="Century" w:eastAsia="方正仿宋_GBK" w:cs="Century"/>
          <w:sz w:val="32"/>
          <w:szCs w:val="32"/>
        </w:rPr>
        <w:t>工作开展活力强。团支部（总支）有明确的工作职责，能够及时改进创新工作方式载体，工作开展富有针对性、实效性。</w:t>
      </w:r>
    </w:p>
    <w:p>
      <w:pPr>
        <w:spacing w:line="540" w:lineRule="exact"/>
        <w:ind w:firstLine="640" w:firstLineChars="200"/>
        <w:rPr>
          <w:rFonts w:ascii="Century" w:hAnsi="Century" w:eastAsia="方正仿宋_GBK" w:cs="Century"/>
          <w:sz w:val="32"/>
          <w:szCs w:val="32"/>
        </w:rPr>
      </w:pPr>
      <w:r>
        <w:rPr>
          <w:rFonts w:hint="eastAsia" w:ascii="Century" w:hAnsi="Century" w:eastAsia="方正仿宋_GBK" w:cs="Century"/>
          <w:sz w:val="32"/>
          <w:szCs w:val="32"/>
        </w:rPr>
        <w:t xml:space="preserve">3. </w:t>
      </w:r>
      <w:r>
        <w:rPr>
          <w:rFonts w:ascii="Century" w:hAnsi="Century" w:eastAsia="方正仿宋_GBK" w:cs="Century"/>
          <w:sz w:val="32"/>
          <w:szCs w:val="32"/>
        </w:rPr>
        <w:t>团员参与活力强。基层民主及团支部（总支）的设置方式和成员配备较为完善，团员学生能够积极参与、推动团支部（总支）的工作和建设。</w:t>
      </w:r>
    </w:p>
    <w:p>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四、材料要求</w:t>
      </w:r>
    </w:p>
    <w:p>
      <w:pPr>
        <w:pStyle w:val="7"/>
        <w:shd w:val="clear" w:color="auto" w:fill="FFFFFF"/>
        <w:spacing w:before="0" w:beforeAutospacing="0" w:after="0" w:afterAutospacing="0" w:line="540" w:lineRule="exact"/>
        <w:jc w:val="both"/>
        <w:rPr>
          <w:rFonts w:ascii="Century" w:hAnsi="Century" w:eastAsia="方正仿宋_GBK"/>
          <w:sz w:val="32"/>
          <w:szCs w:val="30"/>
        </w:rPr>
      </w:pPr>
      <w:r>
        <w:rPr>
          <w:rFonts w:hint="eastAsia" w:ascii="方正仿宋_GBK" w:hAnsi="方正仿宋_GBK" w:eastAsia="方正仿宋_GBK" w:cs="方正仿宋_GBK"/>
          <w:sz w:val="32"/>
          <w:szCs w:val="32"/>
        </w:rPr>
        <w:t xml:space="preserve">    </w:t>
      </w:r>
      <w:r>
        <w:rPr>
          <w:rFonts w:ascii="Century" w:hAnsi="Century" w:eastAsia="方正仿宋_GBK" w:cs="Century"/>
          <w:sz w:val="32"/>
          <w:szCs w:val="32"/>
        </w:rPr>
        <w:t>本次活动</w:t>
      </w:r>
      <w:r>
        <w:rPr>
          <w:rFonts w:hint="eastAsia" w:ascii="Century" w:hAnsi="Century" w:eastAsia="方正仿宋_GBK" w:cs="Century"/>
          <w:sz w:val="32"/>
          <w:szCs w:val="32"/>
        </w:rPr>
        <w:t>将</w:t>
      </w:r>
      <w:r>
        <w:rPr>
          <w:rFonts w:ascii="Century" w:hAnsi="Century" w:eastAsia="方正仿宋_GBK" w:cs="Century"/>
          <w:sz w:val="32"/>
          <w:szCs w:val="32"/>
        </w:rPr>
        <w:t>依托</w:t>
      </w:r>
      <w:r>
        <w:rPr>
          <w:rFonts w:ascii="Century" w:hAnsi="Century" w:eastAsia="方正仿宋_GBK" w:cs="Century"/>
          <w:spacing w:val="-7"/>
          <w:sz w:val="32"/>
          <w:szCs w:val="32"/>
          <w:shd w:val="clear" w:color="auto" w:fill="FFFFFF"/>
        </w:rPr>
        <w:t>Pocket university</w:t>
      </w:r>
      <w:r>
        <w:rPr>
          <w:rFonts w:ascii="Century" w:hAnsi="Century" w:eastAsia="方正仿宋_GBK" w:cs="Century"/>
          <w:spacing w:val="5"/>
          <w:sz w:val="32"/>
          <w:szCs w:val="32"/>
          <w:shd w:val="clear" w:color="auto" w:fill="FFFFFF"/>
        </w:rPr>
        <w:t>——大学生成长服务平台</w:t>
      </w:r>
      <w:r>
        <w:rPr>
          <w:rFonts w:ascii="Century" w:hAnsi="Century" w:eastAsia="方正仿宋_GBK" w:cs="Century"/>
          <w:spacing w:val="6"/>
          <w:sz w:val="32"/>
          <w:szCs w:val="32"/>
          <w:shd w:val="clear" w:color="auto" w:fill="FFFFFF"/>
        </w:rPr>
        <w:t>（以下简称</w:t>
      </w:r>
      <w:r>
        <w:rPr>
          <w:rFonts w:ascii="Century" w:hAnsi="Century" w:eastAsia="方正仿宋_GBK" w:cs="Century"/>
          <w:spacing w:val="36"/>
          <w:sz w:val="32"/>
          <w:szCs w:val="32"/>
          <w:highlight w:val="yellow"/>
          <w:shd w:val="clear" w:color="auto" w:fill="FFFFFF"/>
        </w:rPr>
        <w:t>PU</w:t>
      </w:r>
      <w:r>
        <w:rPr>
          <w:rFonts w:ascii="Century" w:hAnsi="Century" w:eastAsia="方正仿宋_GBK" w:cs="Century"/>
          <w:spacing w:val="5"/>
          <w:sz w:val="32"/>
          <w:szCs w:val="32"/>
          <w:highlight w:val="yellow"/>
          <w:shd w:val="clear" w:color="auto" w:fill="FFFFFF"/>
        </w:rPr>
        <w:t>平台</w:t>
      </w:r>
      <w:r>
        <w:rPr>
          <w:rFonts w:ascii="Century" w:hAnsi="Century" w:eastAsia="方正仿宋_GBK" w:cs="Century"/>
          <w:spacing w:val="5"/>
          <w:sz w:val="32"/>
          <w:szCs w:val="32"/>
          <w:shd w:val="clear" w:color="auto" w:fill="FFFFFF"/>
        </w:rPr>
        <w:t>）</w:t>
      </w:r>
      <w:r>
        <w:rPr>
          <w:rFonts w:hint="eastAsia" w:ascii="Century" w:hAnsi="Century" w:eastAsia="方正仿宋_GBK" w:cs="Century"/>
          <w:spacing w:val="4"/>
          <w:sz w:val="32"/>
          <w:szCs w:val="32"/>
          <w:shd w:val="clear" w:color="auto" w:fill="FFFFFF"/>
        </w:rPr>
        <w:t>开展</w:t>
      </w:r>
      <w:r>
        <w:rPr>
          <w:rFonts w:hint="eastAsia" w:ascii="Century" w:hAnsi="Century" w:eastAsia="方正仿宋_GBK"/>
          <w:sz w:val="32"/>
          <w:szCs w:val="30"/>
        </w:rPr>
        <w:t>，</w:t>
      </w:r>
      <w:r>
        <w:rPr>
          <w:rFonts w:ascii="Century" w:hAnsi="Century" w:eastAsia="方正仿宋_GBK"/>
          <w:sz w:val="32"/>
          <w:szCs w:val="30"/>
        </w:rPr>
        <w:t>采取</w:t>
      </w:r>
      <w:r>
        <w:rPr>
          <w:rFonts w:ascii="Century" w:hAnsi="Century" w:eastAsia="方正仿宋_GBK"/>
          <w:sz w:val="32"/>
          <w:szCs w:val="30"/>
          <w:highlight w:val="yellow"/>
        </w:rPr>
        <w:t>个人申报、学生投票和组织推荐</w:t>
      </w:r>
      <w:r>
        <w:rPr>
          <w:rFonts w:ascii="Century" w:hAnsi="Century" w:eastAsia="方正仿宋_GBK"/>
          <w:sz w:val="32"/>
          <w:szCs w:val="30"/>
        </w:rPr>
        <w:t>相结合的方式，最大限度地发现、推荐、宣传工作突出的团支书和充满活力、凝聚力的团支部。参评材料要求如下：</w:t>
      </w:r>
    </w:p>
    <w:p>
      <w:pPr>
        <w:numPr>
          <w:ilvl w:val="0"/>
          <w:numId w:val="2"/>
        </w:numPr>
        <w:spacing w:line="540" w:lineRule="exact"/>
        <w:ind w:firstLine="640" w:firstLineChars="200"/>
        <w:rPr>
          <w:rFonts w:ascii="Century" w:hAnsi="Century" w:eastAsia="方正仿宋_GBK"/>
          <w:sz w:val="32"/>
          <w:szCs w:val="30"/>
        </w:rPr>
      </w:pPr>
      <w:r>
        <w:rPr>
          <w:rFonts w:hint="eastAsia" w:ascii="方正仿宋_GBK" w:hAnsi="方正仿宋_GBK" w:eastAsia="方正仿宋_GBK" w:cs="方正仿宋_GBK"/>
          <w:sz w:val="32"/>
          <w:szCs w:val="30"/>
        </w:rPr>
        <w:t>参评“魅力团支书”须提交以下资料：团</w:t>
      </w:r>
      <w:r>
        <w:rPr>
          <w:rFonts w:hint="eastAsia" w:ascii="Century" w:hAnsi="Century" w:eastAsia="方正仿宋_GBK"/>
          <w:sz w:val="32"/>
          <w:szCs w:val="30"/>
        </w:rPr>
        <w:t>支书所在学校、院系、班级、姓名，</w:t>
      </w:r>
      <w:r>
        <w:rPr>
          <w:rFonts w:ascii="Century" w:hAnsi="Century" w:eastAsia="方正仿宋_GBK"/>
          <w:sz w:val="32"/>
          <w:szCs w:val="30"/>
        </w:rPr>
        <w:t>反映团支书工作状况的</w:t>
      </w:r>
      <w:r>
        <w:rPr>
          <w:rFonts w:hint="eastAsia" w:ascii="Century" w:hAnsi="Century" w:eastAsia="方正仿宋_GBK"/>
          <w:sz w:val="32"/>
          <w:szCs w:val="30"/>
          <w:highlight w:val="yellow"/>
        </w:rPr>
        <w:t>生活照3-5</w:t>
      </w:r>
      <w:r>
        <w:rPr>
          <w:rFonts w:hint="eastAsia" w:ascii="Century" w:hAnsi="Century" w:eastAsia="方正仿宋_GBK"/>
          <w:sz w:val="32"/>
          <w:szCs w:val="30"/>
        </w:rPr>
        <w:t>张</w:t>
      </w:r>
      <w:r>
        <w:rPr>
          <w:rFonts w:ascii="Century" w:hAnsi="Century" w:eastAsia="方正仿宋_GBK"/>
          <w:sz w:val="32"/>
          <w:szCs w:val="30"/>
        </w:rPr>
        <w:t>，一个</w:t>
      </w:r>
      <w:r>
        <w:rPr>
          <w:rFonts w:ascii="Century" w:hAnsi="Century" w:eastAsia="方正仿宋_GBK"/>
          <w:sz w:val="32"/>
          <w:szCs w:val="30"/>
          <w:highlight w:val="yellow"/>
        </w:rPr>
        <w:t>参赛口号（</w:t>
      </w:r>
      <w:r>
        <w:rPr>
          <w:rFonts w:hint="eastAsia" w:ascii="Century" w:hAnsi="Century" w:eastAsia="方正仿宋_GBK"/>
          <w:sz w:val="32"/>
          <w:szCs w:val="30"/>
          <w:highlight w:val="yellow"/>
        </w:rPr>
        <w:t>2</w:t>
      </w:r>
      <w:r>
        <w:rPr>
          <w:rFonts w:ascii="Century" w:hAnsi="Century" w:eastAsia="方正仿宋_GBK"/>
          <w:sz w:val="32"/>
          <w:szCs w:val="30"/>
          <w:highlight w:val="yellow"/>
        </w:rPr>
        <w:t>0字</w:t>
      </w:r>
      <w:r>
        <w:rPr>
          <w:rFonts w:ascii="Century" w:hAnsi="Century" w:eastAsia="方正仿宋_GBK"/>
          <w:sz w:val="32"/>
          <w:szCs w:val="30"/>
        </w:rPr>
        <w:t>以内），</w:t>
      </w:r>
      <w:r>
        <w:rPr>
          <w:rFonts w:hint="eastAsia" w:ascii="Century" w:hAnsi="Century" w:eastAsia="方正仿宋_GBK"/>
          <w:sz w:val="32"/>
          <w:szCs w:val="30"/>
        </w:rPr>
        <w:t>一段</w:t>
      </w:r>
      <w:r>
        <w:rPr>
          <w:rFonts w:hint="eastAsia" w:ascii="Century" w:hAnsi="Century" w:eastAsia="方正仿宋_GBK"/>
          <w:sz w:val="32"/>
          <w:szCs w:val="30"/>
          <w:highlight w:val="yellow"/>
        </w:rPr>
        <w:t>个人简介（100字</w:t>
      </w:r>
      <w:r>
        <w:rPr>
          <w:rFonts w:hint="eastAsia" w:ascii="Century" w:hAnsi="Century" w:eastAsia="方正仿宋_GBK"/>
          <w:sz w:val="32"/>
          <w:szCs w:val="30"/>
        </w:rPr>
        <w:t>以内），</w:t>
      </w:r>
      <w:r>
        <w:fldChar w:fldCharType="begin"/>
      </w:r>
      <w:r>
        <w:instrText xml:space="preserve"> HYPERLINK "mailto:同时报送附件3至mh83393586@163.com" </w:instrText>
      </w:r>
      <w:r>
        <w:fldChar w:fldCharType="separate"/>
      </w:r>
      <w:r>
        <w:rPr>
          <w:rFonts w:hint="eastAsia" w:ascii="Century" w:hAnsi="Century" w:eastAsia="方正仿宋_GBK"/>
          <w:sz w:val="32"/>
          <w:szCs w:val="30"/>
        </w:rPr>
        <w:t>同时报送</w:t>
      </w:r>
      <w:r>
        <w:rPr>
          <w:rFonts w:hint="eastAsia" w:ascii="Century" w:hAnsi="Century" w:eastAsia="方正仿宋_GBK"/>
          <w:sz w:val="32"/>
          <w:szCs w:val="30"/>
          <w:highlight w:val="yellow"/>
        </w:rPr>
        <w:t>附件1至P</w:t>
      </w:r>
      <w:r>
        <w:rPr>
          <w:rFonts w:hint="eastAsia" w:ascii="Century" w:hAnsi="Century" w:eastAsia="方正仿宋_GBK"/>
          <w:sz w:val="32"/>
          <w:szCs w:val="30"/>
          <w:highlight w:val="yellow"/>
        </w:rPr>
        <w:fldChar w:fldCharType="end"/>
      </w:r>
      <w:r>
        <w:rPr>
          <w:rFonts w:hint="eastAsia" w:ascii="Century" w:hAnsi="Century" w:eastAsia="方正仿宋_GBK"/>
          <w:sz w:val="32"/>
          <w:szCs w:val="30"/>
          <w:highlight w:val="yellow"/>
        </w:rPr>
        <w:t>U</w:t>
      </w:r>
      <w:r>
        <w:rPr>
          <w:rFonts w:hint="eastAsia" w:ascii="Century" w:hAnsi="Century" w:eastAsia="方正仿宋_GBK"/>
          <w:sz w:val="32"/>
          <w:szCs w:val="30"/>
        </w:rPr>
        <w:t>平台。</w:t>
      </w:r>
    </w:p>
    <w:p>
      <w:pPr>
        <w:numPr>
          <w:ilvl w:val="0"/>
          <w:numId w:val="2"/>
        </w:numPr>
        <w:spacing w:line="540" w:lineRule="exact"/>
        <w:ind w:firstLine="640" w:firstLineChars="200"/>
        <w:rPr>
          <w:rFonts w:ascii="Century" w:hAnsi="Century" w:eastAsia="方正仿宋_GBK"/>
          <w:sz w:val="32"/>
          <w:szCs w:val="30"/>
        </w:rPr>
      </w:pPr>
      <w:r>
        <w:rPr>
          <w:rFonts w:hint="eastAsia" w:ascii="方正仿宋_GBK" w:hAnsi="方正仿宋_GBK" w:eastAsia="方正仿宋_GBK" w:cs="方正仿宋_GBK"/>
          <w:sz w:val="32"/>
          <w:szCs w:val="30"/>
        </w:rPr>
        <w:t>参评“活力团支部”须提交以下资料：</w:t>
      </w:r>
      <w:r>
        <w:rPr>
          <w:rFonts w:hint="eastAsia" w:ascii="Century" w:hAnsi="Century" w:eastAsia="方正仿宋_GBK"/>
          <w:sz w:val="32"/>
          <w:szCs w:val="30"/>
        </w:rPr>
        <w:t>支部全称、</w:t>
      </w:r>
      <w:r>
        <w:rPr>
          <w:rFonts w:ascii="Century" w:hAnsi="Century" w:eastAsia="方正仿宋_GBK"/>
          <w:sz w:val="32"/>
          <w:szCs w:val="30"/>
        </w:rPr>
        <w:t>支部全体成员</w:t>
      </w:r>
      <w:r>
        <w:rPr>
          <w:rFonts w:ascii="Century" w:hAnsi="Century" w:eastAsia="方正仿宋_GBK"/>
          <w:sz w:val="32"/>
          <w:szCs w:val="30"/>
          <w:highlight w:val="yellow"/>
        </w:rPr>
        <w:t>集体照1张及活动照片</w:t>
      </w:r>
      <w:r>
        <w:rPr>
          <w:rFonts w:hint="eastAsia" w:ascii="Century" w:hAnsi="Century" w:eastAsia="方正仿宋_GBK"/>
          <w:sz w:val="32"/>
          <w:szCs w:val="30"/>
          <w:highlight w:val="yellow"/>
        </w:rPr>
        <w:t>3-5</w:t>
      </w:r>
      <w:r>
        <w:rPr>
          <w:rFonts w:ascii="Century" w:hAnsi="Century" w:eastAsia="方正仿宋_GBK"/>
          <w:sz w:val="32"/>
          <w:szCs w:val="30"/>
        </w:rPr>
        <w:t>张</w:t>
      </w:r>
      <w:r>
        <w:rPr>
          <w:rFonts w:hint="eastAsia" w:ascii="Century" w:hAnsi="Century" w:eastAsia="方正仿宋_GBK"/>
          <w:sz w:val="32"/>
          <w:szCs w:val="30"/>
        </w:rPr>
        <w:t>，</w:t>
      </w:r>
      <w:r>
        <w:rPr>
          <w:rFonts w:ascii="Century" w:hAnsi="Century" w:eastAsia="方正仿宋_GBK"/>
          <w:sz w:val="32"/>
          <w:szCs w:val="30"/>
        </w:rPr>
        <w:t>一个</w:t>
      </w:r>
      <w:r>
        <w:rPr>
          <w:rFonts w:ascii="Century" w:hAnsi="Century" w:eastAsia="方正仿宋_GBK"/>
          <w:sz w:val="32"/>
          <w:szCs w:val="30"/>
          <w:highlight w:val="yellow"/>
        </w:rPr>
        <w:t>参赛口号</w:t>
      </w:r>
      <w:r>
        <w:rPr>
          <w:rFonts w:ascii="Century" w:hAnsi="Century" w:eastAsia="方正仿宋_GBK"/>
          <w:sz w:val="32"/>
          <w:szCs w:val="30"/>
        </w:rPr>
        <w:t>（要求同上）</w:t>
      </w:r>
      <w:r>
        <w:rPr>
          <w:rFonts w:hint="eastAsia" w:ascii="Century" w:hAnsi="Century" w:eastAsia="方正仿宋_GBK"/>
          <w:sz w:val="32"/>
          <w:szCs w:val="30"/>
        </w:rPr>
        <w:t>,一段</w:t>
      </w:r>
      <w:r>
        <w:rPr>
          <w:rFonts w:hint="eastAsia" w:ascii="Century" w:hAnsi="Century" w:eastAsia="方正仿宋_GBK"/>
          <w:sz w:val="32"/>
          <w:szCs w:val="30"/>
          <w:highlight w:val="yellow"/>
        </w:rPr>
        <w:t>团支部简介（150字</w:t>
      </w:r>
      <w:r>
        <w:rPr>
          <w:rFonts w:hint="eastAsia" w:ascii="Century" w:hAnsi="Century" w:eastAsia="方正仿宋_GBK"/>
          <w:sz w:val="32"/>
          <w:szCs w:val="30"/>
        </w:rPr>
        <w:t>以内），同时报送</w:t>
      </w:r>
      <w:r>
        <w:rPr>
          <w:rFonts w:hint="eastAsia" w:ascii="Century" w:hAnsi="Century" w:eastAsia="方正仿宋_GBK"/>
          <w:sz w:val="32"/>
          <w:szCs w:val="30"/>
          <w:highlight w:val="yellow"/>
        </w:rPr>
        <w:t>附件2至PU</w:t>
      </w:r>
      <w:r>
        <w:rPr>
          <w:rFonts w:hint="eastAsia" w:ascii="Century" w:hAnsi="Century" w:eastAsia="方正仿宋_GBK"/>
          <w:sz w:val="32"/>
          <w:szCs w:val="30"/>
        </w:rPr>
        <w:t>平台</w:t>
      </w:r>
      <w:r>
        <w:rPr>
          <w:rFonts w:ascii="Century" w:hAnsi="Century" w:eastAsia="方正仿宋_GBK"/>
          <w:sz w:val="32"/>
          <w:szCs w:val="30"/>
        </w:rPr>
        <w:t>。</w:t>
      </w:r>
    </w:p>
    <w:p>
      <w:pPr>
        <w:spacing w:line="540" w:lineRule="exact"/>
        <w:ind w:firstLine="640" w:firstLineChars="200"/>
        <w:rPr>
          <w:rFonts w:ascii="Century" w:hAnsi="Century" w:eastAsia="方正仿宋_GBK" w:cs="Century"/>
          <w:sz w:val="32"/>
          <w:szCs w:val="32"/>
        </w:rPr>
      </w:pPr>
      <w:r>
        <w:rPr>
          <w:rFonts w:hint="eastAsia" w:ascii="Century" w:hAnsi="Century" w:eastAsia="方正仿宋_GBK"/>
          <w:sz w:val="32"/>
          <w:szCs w:val="30"/>
        </w:rPr>
        <w:t>省部属高校、民办、独立学院</w:t>
      </w:r>
      <w:r>
        <w:rPr>
          <w:rFonts w:ascii="Century" w:hAnsi="Century" w:eastAsia="方正仿宋_GBK"/>
          <w:sz w:val="32"/>
          <w:szCs w:val="30"/>
        </w:rPr>
        <w:t>“活力团支部”</w:t>
      </w:r>
      <w:r>
        <w:rPr>
          <w:rFonts w:hint="eastAsia" w:ascii="Century" w:hAnsi="Century" w:eastAsia="方正仿宋_GBK"/>
          <w:sz w:val="32"/>
          <w:szCs w:val="30"/>
        </w:rPr>
        <w:t>评选过程中，还须填写</w:t>
      </w:r>
      <w:r>
        <w:rPr>
          <w:rFonts w:hint="eastAsia" w:ascii="Century" w:hAnsi="Century" w:eastAsia="方正仿宋_GBK"/>
          <w:sz w:val="32"/>
          <w:szCs w:val="30"/>
          <w:highlight w:val="yellow"/>
        </w:rPr>
        <w:t>PU平台团支部部落ID</w:t>
      </w:r>
      <w:r>
        <w:rPr>
          <w:rFonts w:hint="eastAsia" w:ascii="Century" w:hAnsi="Century" w:eastAsia="方正仿宋_GBK"/>
          <w:sz w:val="32"/>
          <w:szCs w:val="30"/>
        </w:rPr>
        <w:t>，PU平台团支部部落的建设情况将作为参评的主要依据，团支部部落活动已经结束尚未录入PU平台的，可在校级初选推报开始前补传至部落的活动版块，未提交团支部部落ID的将取消参评资格。（具体操作见附件6</w:t>
      </w:r>
      <w:r>
        <w:rPr>
          <w:rFonts w:hint="eastAsia" w:ascii="Century" w:hAnsi="Century" w:eastAsia="方正仿宋_GBK" w:cs="Century"/>
          <w:sz w:val="32"/>
          <w:szCs w:val="32"/>
        </w:rPr>
        <w:t>）</w:t>
      </w:r>
    </w:p>
    <w:p>
      <w:pPr>
        <w:spacing w:line="540" w:lineRule="exact"/>
        <w:ind w:firstLine="640" w:firstLineChars="200"/>
        <w:rPr>
          <w:rFonts w:ascii="Century" w:hAnsi="Century" w:eastAsia="方正黑体_GBK"/>
          <w:sz w:val="32"/>
          <w:szCs w:val="30"/>
        </w:rPr>
      </w:pPr>
      <w:r>
        <w:rPr>
          <w:rFonts w:hint="eastAsia" w:ascii="Century" w:hAnsi="Century" w:eastAsia="方正黑体_GBK"/>
          <w:sz w:val="32"/>
          <w:szCs w:val="30"/>
        </w:rPr>
        <w:t>四</w:t>
      </w:r>
      <w:r>
        <w:rPr>
          <w:rFonts w:ascii="Century" w:hAnsi="Century" w:eastAsia="方正黑体_GBK"/>
          <w:sz w:val="32"/>
          <w:szCs w:val="30"/>
        </w:rPr>
        <w:t xml:space="preserve">、时间安排 </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本次活动于201</w:t>
      </w:r>
      <w:r>
        <w:rPr>
          <w:rFonts w:hint="eastAsia" w:ascii="Century" w:hAnsi="Century" w:eastAsia="方正仿宋_GBK"/>
          <w:sz w:val="32"/>
          <w:szCs w:val="30"/>
        </w:rPr>
        <w:t>6</w:t>
      </w:r>
      <w:r>
        <w:rPr>
          <w:rFonts w:ascii="Century" w:hAnsi="Century" w:eastAsia="方正仿宋_GBK"/>
          <w:sz w:val="32"/>
          <w:szCs w:val="30"/>
        </w:rPr>
        <w:t>年</w:t>
      </w:r>
      <w:r>
        <w:rPr>
          <w:rFonts w:hint="eastAsia" w:ascii="Century" w:hAnsi="Century" w:eastAsia="方正仿宋_GBK"/>
          <w:sz w:val="32"/>
          <w:szCs w:val="30"/>
        </w:rPr>
        <w:t>10</w:t>
      </w:r>
      <w:r>
        <w:rPr>
          <w:rFonts w:ascii="Century" w:hAnsi="Century" w:eastAsia="方正仿宋_GBK"/>
          <w:sz w:val="32"/>
          <w:szCs w:val="30"/>
        </w:rPr>
        <w:t>月</w:t>
      </w:r>
      <w:r>
        <w:rPr>
          <w:rFonts w:hint="eastAsia" w:ascii="Century" w:hAnsi="Century" w:eastAsia="方正仿宋_GBK"/>
          <w:sz w:val="32"/>
          <w:szCs w:val="30"/>
        </w:rPr>
        <w:t>中旬</w:t>
      </w:r>
      <w:r>
        <w:rPr>
          <w:rFonts w:ascii="Century" w:hAnsi="Century" w:eastAsia="方正仿宋_GBK"/>
          <w:sz w:val="32"/>
          <w:szCs w:val="30"/>
        </w:rPr>
        <w:t>启动，至</w:t>
      </w:r>
      <w:r>
        <w:rPr>
          <w:rFonts w:hint="eastAsia" w:ascii="Century" w:hAnsi="Century" w:eastAsia="方正仿宋_GBK"/>
          <w:sz w:val="32"/>
          <w:szCs w:val="30"/>
        </w:rPr>
        <w:t>2016年12月下旬</w:t>
      </w:r>
      <w:r>
        <w:rPr>
          <w:rFonts w:ascii="Century" w:hAnsi="Century" w:eastAsia="方正仿宋_GBK"/>
          <w:sz w:val="32"/>
          <w:szCs w:val="30"/>
        </w:rPr>
        <w:t>结束。活动分为宣传发动、初选</w:t>
      </w:r>
      <w:r>
        <w:rPr>
          <w:rFonts w:hint="eastAsia" w:ascii="Century" w:hAnsi="Century" w:eastAsia="方正仿宋_GBK"/>
          <w:sz w:val="32"/>
          <w:szCs w:val="30"/>
        </w:rPr>
        <w:t>推报</w:t>
      </w:r>
      <w:r>
        <w:rPr>
          <w:rFonts w:ascii="Century" w:hAnsi="Century" w:eastAsia="方正仿宋_GBK"/>
          <w:sz w:val="32"/>
          <w:szCs w:val="30"/>
        </w:rPr>
        <w:t>、省级评选、</w:t>
      </w:r>
      <w:r>
        <w:rPr>
          <w:rFonts w:hint="eastAsia" w:ascii="Century" w:hAnsi="Century" w:eastAsia="方正仿宋_GBK"/>
          <w:sz w:val="32"/>
          <w:szCs w:val="30"/>
        </w:rPr>
        <w:t>总结</w:t>
      </w:r>
      <w:r>
        <w:rPr>
          <w:rFonts w:ascii="Century" w:hAnsi="Century" w:eastAsia="方正仿宋_GBK"/>
          <w:sz w:val="32"/>
          <w:szCs w:val="30"/>
        </w:rPr>
        <w:t>表彰</w:t>
      </w:r>
      <w:r>
        <w:rPr>
          <w:rFonts w:hint="eastAsia" w:ascii="Century" w:hAnsi="Century" w:eastAsia="方正仿宋_GBK"/>
          <w:sz w:val="32"/>
          <w:szCs w:val="30"/>
        </w:rPr>
        <w:t>四</w:t>
      </w:r>
      <w:r>
        <w:rPr>
          <w:rFonts w:ascii="Century" w:hAnsi="Century" w:eastAsia="方正仿宋_GBK"/>
          <w:sz w:val="32"/>
          <w:szCs w:val="30"/>
        </w:rPr>
        <w:t>个阶段。具体时间安排如下：</w:t>
      </w:r>
    </w:p>
    <w:p>
      <w:pPr>
        <w:spacing w:line="540" w:lineRule="exact"/>
        <w:rPr>
          <w:rFonts w:ascii="Century" w:hAnsi="Century" w:eastAsia="方正楷体_GBK"/>
          <w:sz w:val="32"/>
          <w:szCs w:val="30"/>
        </w:rPr>
      </w:pPr>
      <w:r>
        <w:rPr>
          <w:rFonts w:ascii="Century" w:hAnsi="Century" w:eastAsia="方正楷体_GBK"/>
          <w:sz w:val="32"/>
          <w:szCs w:val="30"/>
        </w:rPr>
        <w:t xml:space="preserve">    （一）宣传发动阶段（</w:t>
      </w:r>
      <w:r>
        <w:rPr>
          <w:rFonts w:hint="eastAsia" w:ascii="Century" w:hAnsi="Century" w:eastAsia="方正楷体_GBK"/>
          <w:sz w:val="32"/>
          <w:szCs w:val="30"/>
        </w:rPr>
        <w:t>10</w:t>
      </w:r>
      <w:r>
        <w:rPr>
          <w:rFonts w:ascii="Century" w:hAnsi="Century" w:eastAsia="方正楷体_GBK"/>
          <w:sz w:val="32"/>
          <w:szCs w:val="30"/>
        </w:rPr>
        <w:t>月</w:t>
      </w:r>
      <w:r>
        <w:rPr>
          <w:rFonts w:hint="eastAsia" w:ascii="Century" w:hAnsi="Century" w:eastAsia="方正楷体_GBK"/>
          <w:sz w:val="32"/>
          <w:szCs w:val="30"/>
        </w:rPr>
        <w:t>23</w:t>
      </w:r>
      <w:r>
        <w:rPr>
          <w:rFonts w:ascii="Century" w:hAnsi="Century" w:eastAsia="方正楷体_GBK"/>
          <w:sz w:val="32"/>
          <w:szCs w:val="30"/>
        </w:rPr>
        <w:t>日</w:t>
      </w:r>
      <w:r>
        <w:rPr>
          <w:rFonts w:hint="eastAsia" w:ascii="Century" w:hAnsi="Century" w:eastAsia="方正楷体_GBK"/>
          <w:sz w:val="32"/>
          <w:szCs w:val="30"/>
        </w:rPr>
        <w:t>前</w:t>
      </w:r>
      <w:r>
        <w:rPr>
          <w:rFonts w:ascii="Century" w:hAnsi="Century" w:eastAsia="方正楷体_GBK"/>
          <w:sz w:val="32"/>
          <w:szCs w:val="30"/>
        </w:rPr>
        <w:t>）</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1．各团市委、各高校团委深入宣传，广泛发动，确保活动启动后各学校</w:t>
      </w:r>
      <w:r>
        <w:rPr>
          <w:rFonts w:hint="eastAsia" w:ascii="Century" w:hAnsi="Century" w:eastAsia="方正仿宋_GBK"/>
          <w:sz w:val="32"/>
          <w:szCs w:val="30"/>
        </w:rPr>
        <w:t>在评选期间按时</w:t>
      </w:r>
      <w:r>
        <w:rPr>
          <w:rFonts w:ascii="Century" w:hAnsi="Century" w:eastAsia="方正仿宋_GBK"/>
          <w:sz w:val="32"/>
          <w:szCs w:val="30"/>
        </w:rPr>
        <w:t>上传基层团支书事迹、基层团支部活动材料，引导广大学生积极参与活动</w:t>
      </w:r>
      <w:r>
        <w:rPr>
          <w:rFonts w:hint="eastAsia" w:ascii="Century" w:hAnsi="Century" w:eastAsia="方正仿宋_GBK"/>
          <w:sz w:val="32"/>
          <w:szCs w:val="30"/>
        </w:rPr>
        <w:t>。</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2．各地、各高校团组织利用网站、PU平台、微信、</w:t>
      </w:r>
      <w:r>
        <w:rPr>
          <w:rFonts w:hint="eastAsia" w:ascii="Century" w:hAnsi="Century" w:eastAsia="方正仿宋_GBK"/>
          <w:sz w:val="32"/>
          <w:szCs w:val="30"/>
        </w:rPr>
        <w:t>微博、</w:t>
      </w:r>
      <w:r>
        <w:rPr>
          <w:rFonts w:ascii="Century" w:hAnsi="Century" w:eastAsia="方正仿宋_GBK"/>
          <w:sz w:val="32"/>
          <w:szCs w:val="30"/>
        </w:rPr>
        <w:t>电子屏、宣传橱窗等多种方式进行宣传发动，营造舆论氛围，扩大活动影响，在校内组织学生关注、点击，形成青年学生关注、支持、参与活动的浓厚氛围。</w:t>
      </w:r>
    </w:p>
    <w:p>
      <w:pPr>
        <w:spacing w:line="540" w:lineRule="exact"/>
        <w:ind w:firstLine="640" w:firstLineChars="200"/>
        <w:rPr>
          <w:rFonts w:ascii="Century" w:hAnsi="Century" w:eastAsia="方正楷体_GBK"/>
          <w:sz w:val="32"/>
          <w:szCs w:val="30"/>
        </w:rPr>
      </w:pPr>
      <w:r>
        <w:rPr>
          <w:rFonts w:ascii="Century" w:hAnsi="Century" w:eastAsia="方正楷体_GBK"/>
          <w:sz w:val="32"/>
          <w:szCs w:val="30"/>
        </w:rPr>
        <w:t>（二）初选</w:t>
      </w:r>
      <w:r>
        <w:rPr>
          <w:rFonts w:hint="eastAsia" w:ascii="Century" w:hAnsi="Century" w:eastAsia="方正楷体_GBK"/>
          <w:sz w:val="32"/>
          <w:szCs w:val="30"/>
        </w:rPr>
        <w:t>推报</w:t>
      </w:r>
      <w:r>
        <w:rPr>
          <w:rFonts w:ascii="Century" w:hAnsi="Century" w:eastAsia="方正楷体_GBK"/>
          <w:sz w:val="32"/>
          <w:szCs w:val="30"/>
        </w:rPr>
        <w:t>阶段（</w:t>
      </w:r>
      <w:r>
        <w:rPr>
          <w:rFonts w:hint="eastAsia" w:ascii="Century" w:hAnsi="Century" w:eastAsia="方正楷体_GBK"/>
          <w:sz w:val="32"/>
          <w:szCs w:val="30"/>
        </w:rPr>
        <w:t>10</w:t>
      </w:r>
      <w:r>
        <w:rPr>
          <w:rFonts w:ascii="Century" w:hAnsi="Century" w:eastAsia="方正楷体_GBK"/>
          <w:sz w:val="32"/>
          <w:szCs w:val="30"/>
        </w:rPr>
        <w:t>月</w:t>
      </w:r>
      <w:r>
        <w:rPr>
          <w:rFonts w:hint="eastAsia" w:ascii="Century" w:hAnsi="Century" w:eastAsia="方正楷体_GBK"/>
          <w:sz w:val="32"/>
          <w:szCs w:val="30"/>
        </w:rPr>
        <w:t>24</w:t>
      </w:r>
      <w:r>
        <w:rPr>
          <w:rFonts w:ascii="Century" w:hAnsi="Century" w:eastAsia="方正楷体_GBK"/>
          <w:sz w:val="32"/>
          <w:szCs w:val="30"/>
        </w:rPr>
        <w:t>日-</w:t>
      </w:r>
      <w:r>
        <w:rPr>
          <w:rFonts w:hint="eastAsia" w:ascii="Century" w:hAnsi="Century" w:eastAsia="方正楷体_GBK"/>
          <w:sz w:val="32"/>
          <w:szCs w:val="30"/>
        </w:rPr>
        <w:t>11</w:t>
      </w:r>
      <w:r>
        <w:rPr>
          <w:rFonts w:ascii="Century" w:hAnsi="Century" w:eastAsia="方正楷体_GBK"/>
          <w:sz w:val="32"/>
          <w:szCs w:val="30"/>
        </w:rPr>
        <w:t>月</w:t>
      </w:r>
      <w:r>
        <w:rPr>
          <w:rFonts w:hint="eastAsia" w:ascii="Century" w:hAnsi="Century" w:eastAsia="方正楷体_GBK"/>
          <w:sz w:val="32"/>
          <w:szCs w:val="30"/>
        </w:rPr>
        <w:t>24</w:t>
      </w:r>
      <w:r>
        <w:rPr>
          <w:rFonts w:ascii="Century" w:hAnsi="Century" w:eastAsia="方正楷体_GBK"/>
          <w:sz w:val="32"/>
          <w:szCs w:val="30"/>
        </w:rPr>
        <w:t xml:space="preserve">日） </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省部属高校</w:t>
      </w:r>
      <w:r>
        <w:rPr>
          <w:rFonts w:hint="eastAsia" w:ascii="Century" w:hAnsi="Century" w:eastAsia="方正仿宋_GBK"/>
          <w:sz w:val="32"/>
          <w:szCs w:val="30"/>
        </w:rPr>
        <w:t>、民办、独立学院</w:t>
      </w:r>
      <w:r>
        <w:rPr>
          <w:rFonts w:ascii="Century" w:hAnsi="Century" w:eastAsia="方正仿宋_GBK"/>
          <w:sz w:val="32"/>
          <w:szCs w:val="30"/>
        </w:rPr>
        <w:t>开展校级初选；各团市委负责做好本市市属高校和中学、中职学校的市级初选。</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1．团市委初选</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各团市委按照要求组织</w:t>
      </w:r>
      <w:r>
        <w:rPr>
          <w:rFonts w:hint="eastAsia" w:ascii="Century" w:hAnsi="Century" w:eastAsia="方正仿宋_GBK"/>
          <w:sz w:val="32"/>
          <w:szCs w:val="30"/>
        </w:rPr>
        <w:t>开展</w:t>
      </w:r>
      <w:r>
        <w:rPr>
          <w:rFonts w:ascii="Century" w:hAnsi="Century" w:eastAsia="方正仿宋_GBK"/>
          <w:sz w:val="32"/>
          <w:szCs w:val="30"/>
        </w:rPr>
        <w:t>本市市属高校和中学、中职学校的</w:t>
      </w:r>
      <w:r>
        <w:rPr>
          <w:rFonts w:hint="eastAsia" w:ascii="Century" w:hAnsi="Century" w:eastAsia="方正仿宋_GBK"/>
          <w:sz w:val="32"/>
          <w:szCs w:val="30"/>
        </w:rPr>
        <w:t>初</w:t>
      </w:r>
      <w:r>
        <w:rPr>
          <w:rFonts w:ascii="Century" w:hAnsi="Century" w:eastAsia="方正仿宋_GBK"/>
          <w:sz w:val="32"/>
          <w:szCs w:val="30"/>
        </w:rPr>
        <w:t>选工作</w:t>
      </w:r>
      <w:r>
        <w:rPr>
          <w:rFonts w:hint="eastAsia" w:ascii="Century" w:hAnsi="Century" w:eastAsia="方正仿宋_GBK"/>
          <w:sz w:val="32"/>
          <w:szCs w:val="30"/>
        </w:rPr>
        <w:t>，</w:t>
      </w:r>
      <w:r>
        <w:rPr>
          <w:rFonts w:ascii="Century" w:hAnsi="Century" w:eastAsia="方正仿宋_GBK"/>
          <w:sz w:val="32"/>
          <w:szCs w:val="30"/>
        </w:rPr>
        <w:t>学校团支书、团支部按照要求进行申报，各团市委在征询团支部、团支书所在学校团委意见的基础上，确定</w:t>
      </w:r>
      <w:r>
        <w:rPr>
          <w:rFonts w:hint="eastAsia" w:ascii="Century" w:hAnsi="Century" w:eastAsia="方正仿宋_GBK"/>
          <w:sz w:val="32"/>
          <w:szCs w:val="30"/>
        </w:rPr>
        <w:t>本市市属高校共</w:t>
      </w:r>
      <w:r>
        <w:rPr>
          <w:rFonts w:ascii="Century" w:hAnsi="Century" w:eastAsia="方正仿宋_GBK"/>
          <w:sz w:val="32"/>
          <w:szCs w:val="30"/>
        </w:rPr>
        <w:t>不超过</w:t>
      </w:r>
      <w:r>
        <w:rPr>
          <w:rFonts w:hint="eastAsia" w:ascii="Century" w:hAnsi="Century" w:eastAsia="方正仿宋_GBK"/>
          <w:sz w:val="32"/>
          <w:szCs w:val="30"/>
        </w:rPr>
        <w:t>3名</w:t>
      </w:r>
      <w:r>
        <w:rPr>
          <w:rFonts w:ascii="Century" w:hAnsi="Century" w:eastAsia="方正仿宋_GBK"/>
          <w:sz w:val="32"/>
          <w:szCs w:val="30"/>
        </w:rPr>
        <w:t>团支</w:t>
      </w:r>
      <w:r>
        <w:rPr>
          <w:rFonts w:hint="eastAsia" w:ascii="Century" w:hAnsi="Century" w:eastAsia="方正仿宋_GBK"/>
          <w:sz w:val="32"/>
          <w:szCs w:val="30"/>
        </w:rPr>
        <w:t>书</w:t>
      </w:r>
      <w:r>
        <w:rPr>
          <w:rFonts w:ascii="Century" w:hAnsi="Century" w:eastAsia="方正仿宋_GBK"/>
          <w:sz w:val="32"/>
          <w:szCs w:val="30"/>
        </w:rPr>
        <w:t>和</w:t>
      </w:r>
      <w:r>
        <w:rPr>
          <w:rFonts w:hint="eastAsia" w:ascii="Century" w:hAnsi="Century" w:eastAsia="方正仿宋_GBK"/>
          <w:sz w:val="32"/>
          <w:szCs w:val="30"/>
        </w:rPr>
        <w:t>5个</w:t>
      </w:r>
      <w:r>
        <w:rPr>
          <w:rFonts w:ascii="Century" w:hAnsi="Century" w:eastAsia="方正仿宋_GBK"/>
          <w:sz w:val="32"/>
          <w:szCs w:val="30"/>
        </w:rPr>
        <w:t>团支部，中学、中职学校共不超过</w:t>
      </w:r>
      <w:r>
        <w:rPr>
          <w:rFonts w:hint="eastAsia" w:ascii="Century" w:hAnsi="Century" w:eastAsia="方正仿宋_GBK"/>
          <w:sz w:val="32"/>
          <w:szCs w:val="30"/>
        </w:rPr>
        <w:t>10名</w:t>
      </w:r>
      <w:r>
        <w:rPr>
          <w:rFonts w:ascii="Century" w:hAnsi="Century" w:eastAsia="方正仿宋_GBK"/>
          <w:sz w:val="32"/>
          <w:szCs w:val="30"/>
        </w:rPr>
        <w:t>团支</w:t>
      </w:r>
      <w:r>
        <w:rPr>
          <w:rFonts w:hint="eastAsia" w:ascii="Century" w:hAnsi="Century" w:eastAsia="方正仿宋_GBK"/>
          <w:sz w:val="32"/>
          <w:szCs w:val="30"/>
        </w:rPr>
        <w:t>书</w:t>
      </w:r>
      <w:r>
        <w:rPr>
          <w:rFonts w:ascii="Century" w:hAnsi="Century" w:eastAsia="方正仿宋_GBK"/>
          <w:sz w:val="32"/>
          <w:szCs w:val="30"/>
        </w:rPr>
        <w:t>和</w:t>
      </w:r>
      <w:r>
        <w:rPr>
          <w:rFonts w:hint="eastAsia" w:ascii="Century" w:hAnsi="Century" w:eastAsia="方正仿宋_GBK"/>
          <w:sz w:val="32"/>
          <w:szCs w:val="30"/>
        </w:rPr>
        <w:t>10个</w:t>
      </w:r>
      <w:r>
        <w:rPr>
          <w:rFonts w:ascii="Century" w:hAnsi="Century" w:eastAsia="方正仿宋_GBK"/>
          <w:sz w:val="32"/>
          <w:szCs w:val="30"/>
        </w:rPr>
        <w:t>团支</w:t>
      </w:r>
      <w:r>
        <w:rPr>
          <w:rFonts w:hint="eastAsia" w:ascii="Century" w:hAnsi="Century" w:eastAsia="方正仿宋_GBK"/>
          <w:sz w:val="32"/>
          <w:szCs w:val="30"/>
        </w:rPr>
        <w:t>部</w:t>
      </w:r>
      <w:r>
        <w:rPr>
          <w:rFonts w:ascii="Century" w:hAnsi="Century" w:eastAsia="方正仿宋_GBK"/>
          <w:sz w:val="32"/>
          <w:szCs w:val="30"/>
        </w:rPr>
        <w:t>进入候选名单。各市</w:t>
      </w:r>
      <w:r>
        <w:rPr>
          <w:rFonts w:ascii="Century" w:hAnsi="Century" w:eastAsia="方正仿宋_GBK"/>
          <w:color w:val="000000" w:themeColor="text1"/>
          <w:sz w:val="32"/>
          <w:szCs w:val="30"/>
        </w:rPr>
        <w:t>推荐参加全省评选的团支书、团支部</w:t>
      </w:r>
      <w:r>
        <w:rPr>
          <w:rFonts w:hint="eastAsia" w:ascii="Century" w:hAnsi="Century" w:eastAsia="方正仿宋_GBK"/>
          <w:color w:val="000000" w:themeColor="text1"/>
          <w:sz w:val="32"/>
          <w:szCs w:val="30"/>
        </w:rPr>
        <w:t>资料</w:t>
      </w:r>
      <w:r>
        <w:rPr>
          <w:rFonts w:ascii="Century" w:hAnsi="Century" w:eastAsia="方正仿宋_GBK"/>
          <w:color w:val="000000" w:themeColor="text1"/>
          <w:sz w:val="32"/>
          <w:szCs w:val="30"/>
        </w:rPr>
        <w:t>，由各团市委负责于</w:t>
      </w:r>
      <w:r>
        <w:rPr>
          <w:rFonts w:hint="eastAsia" w:ascii="Century" w:hAnsi="Century" w:eastAsia="方正仿宋_GBK"/>
          <w:color w:val="000000" w:themeColor="text1"/>
          <w:sz w:val="32"/>
          <w:szCs w:val="30"/>
        </w:rPr>
        <w:t>11</w:t>
      </w:r>
      <w:r>
        <w:rPr>
          <w:rFonts w:ascii="Century" w:hAnsi="Century" w:eastAsia="方正仿宋_GBK"/>
          <w:color w:val="000000" w:themeColor="text1"/>
          <w:sz w:val="32"/>
          <w:szCs w:val="30"/>
        </w:rPr>
        <w:t>月</w:t>
      </w:r>
      <w:r>
        <w:rPr>
          <w:rFonts w:hint="eastAsia" w:ascii="Century" w:hAnsi="Century" w:eastAsia="方正仿宋_GBK"/>
          <w:color w:val="000000" w:themeColor="text1"/>
          <w:sz w:val="32"/>
          <w:szCs w:val="30"/>
        </w:rPr>
        <w:t>24</w:t>
      </w:r>
      <w:r>
        <w:rPr>
          <w:rFonts w:ascii="Century" w:hAnsi="Century" w:eastAsia="方正仿宋_GBK"/>
          <w:color w:val="000000" w:themeColor="text1"/>
          <w:sz w:val="32"/>
          <w:szCs w:val="30"/>
        </w:rPr>
        <w:t>日</w:t>
      </w:r>
      <w:r>
        <w:rPr>
          <w:rFonts w:hint="eastAsia" w:ascii="Century" w:hAnsi="Century" w:eastAsia="方正仿宋_GBK"/>
          <w:color w:val="000000" w:themeColor="text1"/>
          <w:sz w:val="32"/>
          <w:szCs w:val="30"/>
        </w:rPr>
        <w:t>前整理上传至PU平台，</w:t>
      </w:r>
      <w:r>
        <w:rPr>
          <w:rFonts w:ascii="方正仿宋_GBK" w:hAnsi="方正仿宋_GBK" w:eastAsia="方正仿宋_GBK" w:cs="方正仿宋_GBK"/>
          <w:bCs/>
          <w:color w:val="000000" w:themeColor="text1"/>
          <w:sz w:val="32"/>
        </w:rPr>
        <w:t>推报至省级活动</w:t>
      </w:r>
      <w:r>
        <w:rPr>
          <w:rFonts w:hint="eastAsia" w:ascii="方正仿宋_GBK" w:hAnsi="方正仿宋_GBK" w:eastAsia="方正仿宋_GBK" w:cs="方正仿宋_GBK"/>
          <w:bCs/>
          <w:color w:val="000000" w:themeColor="text1"/>
          <w:sz w:val="32"/>
        </w:rPr>
        <w:t>（市属高校推荐至本科院校、市属高校组别，中学中职推荐至中学中职组别）</w:t>
      </w:r>
      <w:r>
        <w:rPr>
          <w:rFonts w:ascii="Century" w:hAnsi="Century" w:eastAsia="方正仿宋_GBK"/>
          <w:color w:val="000000" w:themeColor="text1"/>
          <w:sz w:val="32"/>
          <w:szCs w:val="30"/>
        </w:rPr>
        <w:t>，</w:t>
      </w:r>
      <w:r>
        <w:rPr>
          <w:rFonts w:ascii="Century" w:hAnsi="Century" w:eastAsia="方正仿宋_GBK"/>
          <w:sz w:val="32"/>
          <w:szCs w:val="30"/>
        </w:rPr>
        <w:t>由团省委审核后进行省级评选。</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2．省部属高校</w:t>
      </w:r>
      <w:r>
        <w:rPr>
          <w:rFonts w:hint="eastAsia" w:ascii="Century" w:hAnsi="Century" w:eastAsia="方正仿宋_GBK"/>
          <w:sz w:val="32"/>
          <w:szCs w:val="30"/>
        </w:rPr>
        <w:t>、</w:t>
      </w:r>
      <w:r>
        <w:rPr>
          <w:rFonts w:ascii="Century" w:hAnsi="Century" w:eastAsia="方正仿宋_GBK"/>
          <w:sz w:val="32"/>
          <w:szCs w:val="30"/>
        </w:rPr>
        <w:t>民办、独立学院初选</w:t>
      </w:r>
    </w:p>
    <w:p>
      <w:pPr>
        <w:pStyle w:val="2"/>
        <w:widowControl/>
        <w:shd w:val="clear" w:color="auto" w:fill="FFFFFF" w:themeFill="background1"/>
        <w:spacing w:beforeAutospacing="0" w:afterAutospacing="0" w:line="540" w:lineRule="exact"/>
        <w:ind w:firstLine="640" w:firstLineChars="200"/>
        <w:jc w:val="both"/>
        <w:rPr>
          <w:rFonts w:hint="default" w:ascii="Century" w:hAnsi="Century" w:eastAsia="方正仿宋_GBK" w:cs="Century"/>
          <w:b w:val="0"/>
          <w:bCs/>
          <w:sz w:val="32"/>
          <w:szCs w:val="32"/>
        </w:rPr>
      </w:pPr>
      <w:r>
        <w:rPr>
          <w:rFonts w:hint="default" w:ascii="Century" w:hAnsi="Century" w:eastAsia="方正仿宋_GBK" w:cs="Century"/>
          <w:b w:val="0"/>
          <w:bCs/>
          <w:sz w:val="32"/>
          <w:szCs w:val="30"/>
        </w:rPr>
        <w:t>各省部属高校</w:t>
      </w:r>
      <w:r>
        <w:rPr>
          <w:rFonts w:ascii="Century" w:hAnsi="Century" w:eastAsia="方正仿宋_GBK" w:cs="Century"/>
          <w:b w:val="0"/>
          <w:bCs/>
          <w:sz w:val="32"/>
          <w:szCs w:val="30"/>
        </w:rPr>
        <w:t>、</w:t>
      </w:r>
      <w:r>
        <w:rPr>
          <w:rFonts w:ascii="Century" w:hAnsi="Century" w:eastAsia="方正仿宋_GBK"/>
          <w:b w:val="0"/>
          <w:bCs/>
          <w:sz w:val="32"/>
          <w:szCs w:val="30"/>
        </w:rPr>
        <w:t>民办、独立学院</w:t>
      </w:r>
      <w:r>
        <w:rPr>
          <w:rFonts w:ascii="Century" w:hAnsi="Century" w:eastAsia="方正仿宋_GBK" w:cs="Century"/>
          <w:b w:val="0"/>
          <w:bCs/>
          <w:sz w:val="32"/>
          <w:szCs w:val="30"/>
        </w:rPr>
        <w:t>须通过PU平台</w:t>
      </w:r>
      <w:r>
        <w:rPr>
          <w:rFonts w:hint="default" w:ascii="Century" w:hAnsi="Century" w:eastAsia="方正仿宋_GBK" w:cs="Century"/>
          <w:b w:val="0"/>
          <w:bCs/>
          <w:sz w:val="32"/>
          <w:szCs w:val="30"/>
        </w:rPr>
        <w:t>组织好本校初选工作</w:t>
      </w:r>
      <w:r>
        <w:rPr>
          <w:rFonts w:ascii="Century" w:hAnsi="Century" w:eastAsia="方正仿宋_GBK" w:cs="Century"/>
          <w:b w:val="0"/>
          <w:bCs/>
          <w:sz w:val="32"/>
          <w:szCs w:val="30"/>
        </w:rPr>
        <w:t>，</w:t>
      </w:r>
      <w:r>
        <w:rPr>
          <w:rFonts w:hint="default" w:ascii="Century" w:hAnsi="Century" w:eastAsia="方正仿宋_GBK" w:cs="Century"/>
          <w:b w:val="0"/>
          <w:bCs/>
          <w:sz w:val="32"/>
          <w:szCs w:val="30"/>
          <w:highlight w:val="yellow"/>
        </w:rPr>
        <w:t>综合确定</w:t>
      </w:r>
      <w:r>
        <w:rPr>
          <w:rFonts w:ascii="Century" w:hAnsi="Century" w:eastAsia="方正仿宋_GBK" w:cs="Century"/>
          <w:b w:val="0"/>
          <w:bCs/>
          <w:sz w:val="32"/>
          <w:szCs w:val="30"/>
          <w:highlight w:val="yellow"/>
        </w:rPr>
        <w:t>2</w:t>
      </w:r>
      <w:r>
        <w:rPr>
          <w:rFonts w:hint="default" w:ascii="Century" w:hAnsi="Century" w:eastAsia="方正仿宋_GBK" w:cs="Century"/>
          <w:b w:val="0"/>
          <w:bCs/>
          <w:sz w:val="32"/>
          <w:szCs w:val="30"/>
          <w:highlight w:val="yellow"/>
        </w:rPr>
        <w:t>名团支书和</w:t>
      </w:r>
      <w:r>
        <w:rPr>
          <w:rFonts w:ascii="Century" w:hAnsi="Century" w:eastAsia="方正仿宋_GBK" w:cs="Century"/>
          <w:b w:val="0"/>
          <w:bCs/>
          <w:sz w:val="32"/>
          <w:szCs w:val="30"/>
          <w:highlight w:val="yellow"/>
        </w:rPr>
        <w:t>3-6</w:t>
      </w:r>
      <w:r>
        <w:rPr>
          <w:rFonts w:hint="default" w:ascii="Century" w:hAnsi="Century" w:eastAsia="方正仿宋_GBK" w:cs="Century"/>
          <w:b w:val="0"/>
          <w:bCs/>
          <w:sz w:val="32"/>
          <w:szCs w:val="30"/>
          <w:highlight w:val="yellow"/>
        </w:rPr>
        <w:t>个团支部</w:t>
      </w:r>
      <w:r>
        <w:rPr>
          <w:rFonts w:ascii="Century" w:hAnsi="Century" w:eastAsia="方正仿宋_GBK" w:cs="Century"/>
          <w:b w:val="0"/>
          <w:bCs/>
          <w:sz w:val="32"/>
          <w:szCs w:val="30"/>
          <w:highlight w:val="yellow"/>
        </w:rPr>
        <w:t>于11月24日</w:t>
      </w:r>
      <w:r>
        <w:rPr>
          <w:rFonts w:ascii="Century" w:hAnsi="Century" w:eastAsia="方正仿宋_GBK" w:cs="Century"/>
          <w:b w:val="0"/>
          <w:bCs/>
          <w:sz w:val="32"/>
          <w:szCs w:val="30"/>
        </w:rPr>
        <w:t>前推报至省级活动，</w:t>
      </w:r>
      <w:r>
        <w:rPr>
          <w:rFonts w:ascii="方正仿宋_GBK" w:hAnsi="方正仿宋_GBK" w:eastAsia="方正仿宋_GBK" w:cs="方正仿宋_GBK"/>
          <w:b w:val="0"/>
          <w:bCs/>
          <w:sz w:val="32"/>
        </w:rPr>
        <w:t>候选对象须在校内进行公示，推报至省级活动时请选择相应的组别</w:t>
      </w:r>
      <w:r>
        <w:rPr>
          <w:rFonts w:hint="default" w:ascii="Century" w:hAnsi="Century" w:eastAsia="方正仿宋_GBK" w:cs="Century"/>
          <w:b w:val="0"/>
          <w:bCs/>
          <w:sz w:val="32"/>
        </w:rPr>
        <w:t>（见附件</w:t>
      </w:r>
      <w:r>
        <w:rPr>
          <w:rFonts w:ascii="Century" w:hAnsi="Century" w:eastAsia="方正仿宋_GBK" w:cs="Century"/>
          <w:b w:val="0"/>
          <w:bCs/>
          <w:sz w:val="32"/>
        </w:rPr>
        <w:t>3</w:t>
      </w:r>
      <w:r>
        <w:rPr>
          <w:rFonts w:hint="default" w:ascii="Century" w:hAnsi="Century" w:eastAsia="方正仿宋_GBK" w:cs="Century"/>
          <w:b w:val="0"/>
          <w:bCs/>
          <w:sz w:val="32"/>
        </w:rPr>
        <w:t>）</w:t>
      </w:r>
      <w:r>
        <w:rPr>
          <w:rFonts w:ascii="方正仿宋_GBK" w:hAnsi="方正仿宋_GBK" w:eastAsia="方正仿宋_GBK" w:cs="方正仿宋_GBK"/>
          <w:b w:val="0"/>
          <w:bCs/>
          <w:sz w:val="32"/>
          <w:szCs w:val="30"/>
        </w:rPr>
        <w:t>。</w:t>
      </w:r>
      <w:r>
        <w:rPr>
          <w:rFonts w:hint="default" w:ascii="Century" w:hAnsi="Century" w:eastAsia="方正仿宋_GBK" w:cs="Century"/>
          <w:b w:val="0"/>
          <w:bCs/>
          <w:sz w:val="32"/>
          <w:szCs w:val="32"/>
        </w:rPr>
        <w:t>（具体操作流程见</w:t>
      </w:r>
      <w:r>
        <w:rPr>
          <w:rFonts w:ascii="Century" w:hAnsi="Century" w:eastAsia="方正仿宋_GBK" w:cs="Century"/>
          <w:b w:val="0"/>
          <w:bCs/>
          <w:sz w:val="32"/>
          <w:szCs w:val="32"/>
        </w:rPr>
        <w:t>附件7</w:t>
      </w:r>
      <w:r>
        <w:rPr>
          <w:rFonts w:hint="default" w:ascii="Century" w:hAnsi="Century" w:eastAsia="方正仿宋_GBK" w:cs="Century"/>
          <w:b w:val="0"/>
          <w:bCs/>
          <w:sz w:val="32"/>
          <w:szCs w:val="32"/>
        </w:rPr>
        <w:t>)</w:t>
      </w:r>
    </w:p>
    <w:p>
      <w:pPr>
        <w:spacing w:line="540" w:lineRule="exact"/>
        <w:ind w:firstLine="640" w:firstLineChars="200"/>
        <w:rPr>
          <w:rFonts w:ascii="Century" w:hAnsi="Century" w:eastAsia="方正楷体_GBK"/>
          <w:sz w:val="32"/>
          <w:szCs w:val="30"/>
        </w:rPr>
      </w:pPr>
      <w:r>
        <w:rPr>
          <w:rFonts w:ascii="Century" w:hAnsi="Century" w:eastAsia="方正楷体_GBK"/>
          <w:sz w:val="32"/>
          <w:szCs w:val="30"/>
        </w:rPr>
        <w:t>（三）省级评选阶段（</w:t>
      </w:r>
      <w:r>
        <w:rPr>
          <w:rFonts w:hint="eastAsia" w:ascii="Century" w:hAnsi="Century" w:eastAsia="方正楷体_GBK"/>
          <w:sz w:val="32"/>
          <w:szCs w:val="30"/>
        </w:rPr>
        <w:t>11</w:t>
      </w:r>
      <w:r>
        <w:rPr>
          <w:rFonts w:ascii="Century" w:hAnsi="Century" w:eastAsia="方正楷体_GBK"/>
          <w:sz w:val="32"/>
          <w:szCs w:val="30"/>
        </w:rPr>
        <w:t>月</w:t>
      </w:r>
      <w:r>
        <w:rPr>
          <w:rFonts w:hint="eastAsia" w:ascii="Century" w:hAnsi="Century" w:eastAsia="方正楷体_GBK"/>
          <w:sz w:val="32"/>
          <w:szCs w:val="30"/>
        </w:rPr>
        <w:t>28</w:t>
      </w:r>
      <w:r>
        <w:rPr>
          <w:rFonts w:ascii="Century" w:hAnsi="Century" w:eastAsia="方正楷体_GBK"/>
          <w:sz w:val="32"/>
          <w:szCs w:val="30"/>
        </w:rPr>
        <w:t>日-</w:t>
      </w:r>
      <w:r>
        <w:rPr>
          <w:rFonts w:hint="eastAsia" w:ascii="Century" w:hAnsi="Century" w:eastAsia="方正楷体_GBK"/>
          <w:sz w:val="32"/>
          <w:szCs w:val="30"/>
        </w:rPr>
        <w:t>12月中旬</w:t>
      </w:r>
      <w:r>
        <w:rPr>
          <w:rFonts w:ascii="Century" w:hAnsi="Century" w:eastAsia="方正楷体_GBK"/>
          <w:sz w:val="32"/>
          <w:szCs w:val="30"/>
        </w:rPr>
        <w:t>）</w:t>
      </w:r>
    </w:p>
    <w:p>
      <w:pPr>
        <w:spacing w:line="540" w:lineRule="exact"/>
        <w:ind w:firstLine="640" w:firstLineChars="200"/>
        <w:rPr>
          <w:rFonts w:ascii="方正仿宋_GBK" w:hAnsi="方正仿宋_GBK" w:eastAsia="方正仿宋_GBK" w:cs="方正仿宋_GBK"/>
          <w:sz w:val="32"/>
          <w:szCs w:val="30"/>
        </w:rPr>
      </w:pPr>
      <w:r>
        <w:rPr>
          <w:rFonts w:hint="eastAsia" w:ascii="Century" w:hAnsi="Century" w:eastAsia="方正仿宋_GBK"/>
          <w:sz w:val="32"/>
          <w:szCs w:val="30"/>
        </w:rPr>
        <w:t>1.</w:t>
      </w:r>
      <w:r>
        <w:rPr>
          <w:rFonts w:hint="eastAsia" w:ascii="方正仿宋_GBK" w:hAnsi="方正仿宋_GBK" w:eastAsia="方正仿宋_GBK" w:cs="方正仿宋_GBK"/>
          <w:sz w:val="32"/>
          <w:szCs w:val="30"/>
        </w:rPr>
        <w:t>“魅力团支书”省级评选</w:t>
      </w:r>
    </w:p>
    <w:p>
      <w:pPr>
        <w:spacing w:line="540" w:lineRule="exact"/>
        <w:ind w:firstLine="640" w:firstLineChars="200"/>
        <w:rPr>
          <w:rFonts w:ascii="Century" w:hAnsi="Century" w:eastAsia="方正仿宋_GBK" w:cs="Century"/>
          <w:sz w:val="32"/>
          <w:szCs w:val="32"/>
        </w:rPr>
      </w:pPr>
      <w:r>
        <w:rPr>
          <w:rFonts w:ascii="Century" w:hAnsi="Century" w:eastAsia="方正仿宋_GBK"/>
          <w:sz w:val="32"/>
          <w:szCs w:val="30"/>
        </w:rPr>
        <w:t>团省委</w:t>
      </w:r>
      <w:r>
        <w:rPr>
          <w:rFonts w:hint="eastAsia" w:ascii="Century" w:hAnsi="Century" w:eastAsia="方正仿宋_GBK"/>
          <w:sz w:val="32"/>
          <w:szCs w:val="30"/>
        </w:rPr>
        <w:t>将对</w:t>
      </w:r>
      <w:r>
        <w:rPr>
          <w:rFonts w:ascii="Century" w:hAnsi="Century" w:eastAsia="方正仿宋_GBK"/>
          <w:sz w:val="32"/>
          <w:szCs w:val="30"/>
        </w:rPr>
        <w:t>各团市委和各高校推荐的</w:t>
      </w:r>
      <w:r>
        <w:rPr>
          <w:rFonts w:hint="eastAsia" w:ascii="Century" w:hAnsi="Century" w:eastAsia="方正仿宋_GBK"/>
          <w:sz w:val="32"/>
          <w:szCs w:val="30"/>
        </w:rPr>
        <w:t>“魅力团支书”</w:t>
      </w:r>
      <w:r>
        <w:rPr>
          <w:rFonts w:ascii="Century" w:hAnsi="Century" w:eastAsia="方正仿宋_GBK"/>
          <w:sz w:val="32"/>
          <w:szCs w:val="30"/>
        </w:rPr>
        <w:t>名单</w:t>
      </w:r>
      <w:r>
        <w:rPr>
          <w:rFonts w:hint="eastAsia" w:ascii="Century" w:hAnsi="Century" w:eastAsia="方正仿宋_GBK"/>
          <w:sz w:val="32"/>
          <w:szCs w:val="30"/>
        </w:rPr>
        <w:t>在PU平台发起投票，</w:t>
      </w:r>
      <w:r>
        <w:rPr>
          <w:rFonts w:ascii="Century" w:hAnsi="Century" w:eastAsia="方正仿宋_GBK"/>
          <w:sz w:val="32"/>
          <w:szCs w:val="30"/>
        </w:rPr>
        <w:t>投票</w:t>
      </w:r>
      <w:r>
        <w:rPr>
          <w:rFonts w:hint="eastAsia" w:ascii="Century" w:hAnsi="Century" w:eastAsia="方正仿宋_GBK"/>
          <w:sz w:val="32"/>
          <w:szCs w:val="30"/>
        </w:rPr>
        <w:t>拟</w:t>
      </w:r>
      <w:r>
        <w:rPr>
          <w:rFonts w:ascii="Century" w:hAnsi="Century" w:eastAsia="方正仿宋_GBK"/>
          <w:sz w:val="32"/>
          <w:szCs w:val="30"/>
        </w:rPr>
        <w:t>于</w:t>
      </w:r>
      <w:r>
        <w:rPr>
          <w:rFonts w:hint="eastAsia" w:ascii="Century" w:hAnsi="Century" w:eastAsia="方正仿宋_GBK"/>
          <w:sz w:val="32"/>
          <w:szCs w:val="30"/>
        </w:rPr>
        <w:t>11</w:t>
      </w:r>
      <w:r>
        <w:rPr>
          <w:rFonts w:ascii="Century" w:hAnsi="Century" w:eastAsia="方正仿宋_GBK"/>
          <w:sz w:val="32"/>
          <w:szCs w:val="30"/>
        </w:rPr>
        <w:t>月</w:t>
      </w:r>
      <w:r>
        <w:rPr>
          <w:rFonts w:hint="eastAsia" w:ascii="Century" w:hAnsi="Century" w:eastAsia="方正仿宋_GBK"/>
          <w:sz w:val="32"/>
          <w:szCs w:val="30"/>
        </w:rPr>
        <w:t>28</w:t>
      </w:r>
      <w:r>
        <w:rPr>
          <w:rFonts w:ascii="Century" w:hAnsi="Century" w:eastAsia="方正仿宋_GBK"/>
          <w:sz w:val="32"/>
          <w:szCs w:val="30"/>
        </w:rPr>
        <w:t>日启动，至</w:t>
      </w:r>
      <w:r>
        <w:rPr>
          <w:rFonts w:hint="eastAsia" w:ascii="Century" w:hAnsi="Century" w:eastAsia="方正仿宋_GBK"/>
          <w:sz w:val="32"/>
          <w:szCs w:val="30"/>
        </w:rPr>
        <w:t>12</w:t>
      </w:r>
      <w:r>
        <w:rPr>
          <w:rFonts w:ascii="Century" w:hAnsi="Century" w:eastAsia="方正仿宋_GBK"/>
          <w:sz w:val="32"/>
          <w:szCs w:val="30"/>
        </w:rPr>
        <w:t>月</w:t>
      </w:r>
      <w:r>
        <w:rPr>
          <w:rFonts w:hint="eastAsia" w:ascii="Century" w:hAnsi="Century" w:eastAsia="方正仿宋_GBK"/>
          <w:sz w:val="32"/>
          <w:szCs w:val="30"/>
        </w:rPr>
        <w:t>2</w:t>
      </w:r>
      <w:r>
        <w:rPr>
          <w:rFonts w:ascii="Century" w:hAnsi="Century" w:eastAsia="方正仿宋_GBK"/>
          <w:sz w:val="32"/>
          <w:szCs w:val="30"/>
        </w:rPr>
        <w:t>日结束</w:t>
      </w:r>
      <w:r>
        <w:rPr>
          <w:rFonts w:hint="eastAsia" w:ascii="Century" w:hAnsi="Century" w:eastAsia="方正仿宋_GBK"/>
          <w:sz w:val="32"/>
          <w:szCs w:val="30"/>
        </w:rPr>
        <w:t>，中学、中职学校不参加投票</w:t>
      </w:r>
      <w:r>
        <w:rPr>
          <w:rFonts w:ascii="Century" w:hAnsi="Century" w:eastAsia="方正仿宋_GBK"/>
          <w:sz w:val="32"/>
          <w:szCs w:val="30"/>
        </w:rPr>
        <w:t>。</w:t>
      </w:r>
      <w:r>
        <w:rPr>
          <w:rFonts w:ascii="Century" w:hAnsi="Century" w:eastAsia="方正仿宋_GBK" w:cs="Century"/>
          <w:sz w:val="32"/>
          <w:szCs w:val="32"/>
        </w:rPr>
        <w:t>在投票结束后，团省委将综合投票结果及递交材料的情况，综合确定100名“魅力团支书”</w:t>
      </w:r>
      <w:r>
        <w:rPr>
          <w:rFonts w:hint="eastAsia" w:ascii="Century" w:hAnsi="Century" w:eastAsia="方正仿宋_GBK" w:cs="Century"/>
          <w:sz w:val="32"/>
          <w:szCs w:val="32"/>
        </w:rPr>
        <w:t>。</w:t>
      </w:r>
    </w:p>
    <w:p>
      <w:pPr>
        <w:numPr>
          <w:ilvl w:val="0"/>
          <w:numId w:val="3"/>
        </w:numPr>
        <w:spacing w:line="540" w:lineRule="exact"/>
        <w:ind w:firstLine="640" w:firstLineChars="200"/>
        <w:rPr>
          <w:rFonts w:ascii="Century" w:hAnsi="Century" w:eastAsia="方正仿宋_GBK" w:cs="Century"/>
          <w:sz w:val="32"/>
          <w:szCs w:val="32"/>
        </w:rPr>
      </w:pPr>
      <w:r>
        <w:rPr>
          <w:rFonts w:hint="eastAsia" w:ascii="Century" w:hAnsi="Century" w:eastAsia="方正仿宋_GBK" w:cs="Century"/>
          <w:sz w:val="32"/>
          <w:szCs w:val="32"/>
        </w:rPr>
        <w:t>“活力团支部”省级评选</w:t>
      </w:r>
    </w:p>
    <w:p>
      <w:pPr>
        <w:spacing w:line="540" w:lineRule="exact"/>
        <w:ind w:firstLine="640" w:firstLineChars="200"/>
        <w:rPr>
          <w:rFonts w:ascii="Century" w:hAnsi="Century" w:eastAsia="方正仿宋_GBK" w:cs="Century"/>
          <w:sz w:val="32"/>
          <w:szCs w:val="32"/>
        </w:rPr>
      </w:pPr>
      <w:r>
        <w:rPr>
          <w:rFonts w:ascii="Century" w:hAnsi="Century" w:eastAsia="方正仿宋_GBK"/>
          <w:sz w:val="32"/>
          <w:szCs w:val="30"/>
        </w:rPr>
        <w:t>团省委</w:t>
      </w:r>
      <w:r>
        <w:rPr>
          <w:rFonts w:hint="eastAsia" w:ascii="Century" w:hAnsi="Century" w:eastAsia="方正仿宋_GBK"/>
          <w:sz w:val="32"/>
          <w:szCs w:val="30"/>
        </w:rPr>
        <w:t>将组织评审团对团支部PU平台部落建设情况及“活力团支部”</w:t>
      </w:r>
      <w:r>
        <w:rPr>
          <w:rFonts w:hint="eastAsia" w:ascii="Century" w:hAnsi="Century" w:eastAsia="方正仿宋_GBK" w:cs="Century"/>
          <w:sz w:val="32"/>
          <w:szCs w:val="32"/>
        </w:rPr>
        <w:t>申报</w:t>
      </w:r>
      <w:r>
        <w:rPr>
          <w:rFonts w:ascii="Century" w:hAnsi="Century" w:eastAsia="方正仿宋_GBK" w:cs="Century"/>
          <w:sz w:val="32"/>
          <w:szCs w:val="32"/>
        </w:rPr>
        <w:t>材料</w:t>
      </w:r>
      <w:r>
        <w:rPr>
          <w:rFonts w:hint="eastAsia" w:ascii="Century" w:hAnsi="Century" w:eastAsia="方正仿宋_GBK" w:cs="Century"/>
          <w:sz w:val="32"/>
          <w:szCs w:val="32"/>
        </w:rPr>
        <w:t>进行评审</w:t>
      </w:r>
      <w:r>
        <w:rPr>
          <w:rFonts w:ascii="Century" w:hAnsi="Century" w:eastAsia="方正仿宋_GBK" w:cs="Century"/>
          <w:sz w:val="32"/>
          <w:szCs w:val="32"/>
        </w:rPr>
        <w:t>，综合确定</w:t>
      </w:r>
      <w:r>
        <w:rPr>
          <w:rFonts w:hint="eastAsia" w:ascii="Century" w:hAnsi="Century" w:eastAsia="方正仿宋_GBK" w:cs="Century"/>
          <w:sz w:val="32"/>
          <w:szCs w:val="32"/>
        </w:rPr>
        <w:t>3</w:t>
      </w:r>
      <w:r>
        <w:rPr>
          <w:rFonts w:ascii="Century" w:hAnsi="Century" w:eastAsia="方正仿宋_GBK" w:cs="Century"/>
          <w:sz w:val="32"/>
          <w:szCs w:val="32"/>
        </w:rPr>
        <w:t>00个“活力团支部”</w:t>
      </w:r>
      <w:r>
        <w:rPr>
          <w:rFonts w:hint="eastAsia" w:ascii="Century" w:hAnsi="Century" w:eastAsia="方正仿宋_GBK" w:cs="Century"/>
          <w:sz w:val="32"/>
          <w:szCs w:val="32"/>
        </w:rPr>
        <w:t>，并</w:t>
      </w:r>
      <w:r>
        <w:rPr>
          <w:rFonts w:ascii="Century" w:hAnsi="Century" w:eastAsia="方正仿宋_GBK" w:cs="Century"/>
          <w:sz w:val="32"/>
          <w:szCs w:val="32"/>
        </w:rPr>
        <w:t>根据评选情况，直接从</w:t>
      </w:r>
      <w:r>
        <w:rPr>
          <w:rFonts w:hint="eastAsia" w:ascii="Century" w:hAnsi="Century" w:eastAsia="方正仿宋_GBK" w:cs="Century"/>
          <w:sz w:val="32"/>
          <w:szCs w:val="32"/>
        </w:rPr>
        <w:t>3</w:t>
      </w:r>
      <w:r>
        <w:rPr>
          <w:rFonts w:ascii="Century" w:hAnsi="Century" w:eastAsia="方正仿宋_GBK" w:cs="Century"/>
          <w:sz w:val="32"/>
          <w:szCs w:val="32"/>
        </w:rPr>
        <w:t>00个</w:t>
      </w:r>
      <w:r>
        <w:rPr>
          <w:rFonts w:hint="eastAsia" w:ascii="Century" w:hAnsi="Century" w:eastAsia="方正仿宋_GBK" w:cs="Century"/>
          <w:sz w:val="32"/>
          <w:szCs w:val="32"/>
        </w:rPr>
        <w:t>“</w:t>
      </w:r>
      <w:r>
        <w:rPr>
          <w:rFonts w:ascii="Century" w:hAnsi="Century" w:eastAsia="方正仿宋_GBK" w:cs="Century"/>
          <w:sz w:val="32"/>
          <w:szCs w:val="32"/>
        </w:rPr>
        <w:t>活力团支部”</w:t>
      </w:r>
      <w:r>
        <w:rPr>
          <w:rFonts w:hint="eastAsia" w:ascii="Century" w:hAnsi="Century" w:eastAsia="方正仿宋_GBK" w:cs="Century"/>
          <w:sz w:val="32"/>
          <w:szCs w:val="32"/>
        </w:rPr>
        <w:t>中</w:t>
      </w:r>
      <w:r>
        <w:rPr>
          <w:rFonts w:ascii="Century" w:hAnsi="Century" w:eastAsia="方正仿宋_GBK" w:cs="Century"/>
          <w:sz w:val="32"/>
          <w:szCs w:val="32"/>
        </w:rPr>
        <w:t>推荐72个团支部参加团中央的全国高校共青团“活力团支部”创建遴选活动。</w:t>
      </w:r>
    </w:p>
    <w:p>
      <w:pPr>
        <w:spacing w:line="540" w:lineRule="exact"/>
        <w:ind w:firstLine="640"/>
        <w:rPr>
          <w:rFonts w:ascii="Century" w:hAnsi="Century" w:eastAsia="方正仿宋_GBK" w:cs="Century"/>
          <w:sz w:val="32"/>
          <w:szCs w:val="32"/>
        </w:rPr>
      </w:pPr>
      <w:r>
        <w:rPr>
          <w:rFonts w:hint="eastAsia" w:ascii="Century" w:hAnsi="Century" w:eastAsia="方正仿宋_GBK" w:cs="Century"/>
          <w:sz w:val="32"/>
          <w:szCs w:val="32"/>
        </w:rPr>
        <w:t>团省委将于12月综合</w:t>
      </w:r>
      <w:r>
        <w:rPr>
          <w:rFonts w:ascii="Century" w:hAnsi="Century" w:eastAsia="方正仿宋_GBK" w:cs="Century"/>
          <w:sz w:val="32"/>
          <w:szCs w:val="32"/>
        </w:rPr>
        <w:t>选取30名“魅力团支书”、30个“活力团支部”在</w:t>
      </w:r>
      <w:r>
        <w:rPr>
          <w:rFonts w:hint="eastAsia" w:ascii="Century" w:hAnsi="Century" w:eastAsia="方正仿宋_GBK" w:cs="Century"/>
          <w:sz w:val="32"/>
          <w:szCs w:val="32"/>
        </w:rPr>
        <w:t>团学苏刊上</w:t>
      </w:r>
      <w:r>
        <w:rPr>
          <w:rFonts w:ascii="Century" w:hAnsi="Century" w:eastAsia="方正仿宋_GBK" w:cs="Century"/>
          <w:sz w:val="32"/>
          <w:szCs w:val="32"/>
        </w:rPr>
        <w:t>进行展示投票，最终评选出全省“十佳魅力团支书”和“十佳活力团支部”。</w:t>
      </w:r>
    </w:p>
    <w:p>
      <w:pPr>
        <w:numPr>
          <w:ilvl w:val="0"/>
          <w:numId w:val="3"/>
        </w:numPr>
        <w:spacing w:line="540" w:lineRule="exact"/>
        <w:ind w:firstLine="640" w:firstLineChars="200"/>
        <w:rPr>
          <w:rFonts w:ascii="Century" w:hAnsi="Century" w:eastAsia="方正仿宋_GBK" w:cs="Century"/>
          <w:sz w:val="32"/>
          <w:szCs w:val="32"/>
        </w:rPr>
      </w:pPr>
      <w:r>
        <w:rPr>
          <w:rFonts w:hint="eastAsia" w:ascii="Century" w:hAnsi="Century" w:eastAsia="方正仿宋_GBK" w:cs="Century"/>
          <w:sz w:val="32"/>
          <w:szCs w:val="32"/>
        </w:rPr>
        <w:t xml:space="preserve"> 优秀组织奖评选</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团省委还将根据各地、各校“魅力团支书、活力团支部”</w:t>
      </w:r>
      <w:r>
        <w:rPr>
          <w:rFonts w:hint="eastAsia" w:ascii="Century" w:hAnsi="Century" w:eastAsia="方正仿宋_GBK"/>
          <w:sz w:val="32"/>
          <w:szCs w:val="30"/>
        </w:rPr>
        <w:t>开展</w:t>
      </w:r>
      <w:r>
        <w:rPr>
          <w:rFonts w:ascii="Century" w:hAnsi="Century" w:eastAsia="方正仿宋_GBK"/>
          <w:sz w:val="32"/>
          <w:szCs w:val="30"/>
        </w:rPr>
        <w:t>情况，评选</w:t>
      </w:r>
      <w:r>
        <w:rPr>
          <w:rFonts w:hint="eastAsia" w:ascii="Century" w:hAnsi="Century" w:eastAsia="方正仿宋_GBK"/>
          <w:sz w:val="32"/>
          <w:szCs w:val="30"/>
        </w:rPr>
        <w:t>出</w:t>
      </w:r>
      <w:r>
        <w:rPr>
          <w:rFonts w:ascii="Century" w:hAnsi="Century" w:eastAsia="方正仿宋_GBK"/>
          <w:sz w:val="32"/>
          <w:szCs w:val="30"/>
        </w:rPr>
        <w:t>优秀组织奖予以表彰。</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各团市委需撰写本市</w:t>
      </w:r>
      <w:r>
        <w:rPr>
          <w:rFonts w:ascii="Century" w:hAnsi="Century" w:eastAsia="方正仿宋_GBK"/>
          <w:sz w:val="32"/>
          <w:szCs w:val="30"/>
        </w:rPr>
        <w:t>“魅力团支书、活力团支部”</w:t>
      </w:r>
      <w:r>
        <w:rPr>
          <w:rFonts w:hint="eastAsia" w:ascii="Century" w:hAnsi="Century" w:eastAsia="方正仿宋_GBK"/>
          <w:sz w:val="32"/>
          <w:szCs w:val="30"/>
        </w:rPr>
        <w:t>开展</w:t>
      </w:r>
      <w:r>
        <w:rPr>
          <w:rFonts w:ascii="Century" w:hAnsi="Century" w:eastAsia="方正仿宋_GBK"/>
          <w:sz w:val="32"/>
          <w:szCs w:val="30"/>
        </w:rPr>
        <w:t>情况</w:t>
      </w:r>
      <w:r>
        <w:rPr>
          <w:rFonts w:hint="eastAsia" w:ascii="Century" w:hAnsi="Century" w:eastAsia="方正仿宋_GBK"/>
          <w:sz w:val="32"/>
          <w:szCs w:val="30"/>
        </w:rPr>
        <w:t>总结（1000字）</w:t>
      </w:r>
      <w:r>
        <w:rPr>
          <w:rFonts w:ascii="Century" w:hAnsi="Century" w:eastAsia="方正仿宋_GBK"/>
          <w:sz w:val="32"/>
          <w:szCs w:val="30"/>
        </w:rPr>
        <w:t>，</w:t>
      </w:r>
      <w:r>
        <w:rPr>
          <w:rFonts w:hint="eastAsia" w:ascii="Century" w:hAnsi="Century" w:eastAsia="方正仿宋_GBK"/>
          <w:sz w:val="32"/>
          <w:szCs w:val="30"/>
        </w:rPr>
        <w:t>作为参评的主要依据。</w:t>
      </w:r>
    </w:p>
    <w:p>
      <w:pPr>
        <w:spacing w:line="540" w:lineRule="exact"/>
        <w:ind w:firstLine="640"/>
        <w:jc w:val="left"/>
        <w:rPr>
          <w:rFonts w:ascii="Century" w:hAnsi="Century" w:eastAsia="方正仿宋_GBK" w:cs="Century"/>
          <w:sz w:val="32"/>
          <w:szCs w:val="32"/>
        </w:rPr>
      </w:pPr>
      <w:r>
        <w:rPr>
          <w:rFonts w:hint="eastAsia" w:ascii="Century" w:hAnsi="Century" w:eastAsia="方正仿宋_GBK"/>
          <w:sz w:val="32"/>
          <w:szCs w:val="30"/>
        </w:rPr>
        <w:t>省部属高校、民办高校、独立学院团委需填写</w:t>
      </w:r>
      <w:r>
        <w:rPr>
          <w:rFonts w:ascii="Century" w:hAnsi="Century" w:eastAsia="方正仿宋_GBK" w:cs="Century"/>
          <w:sz w:val="32"/>
          <w:szCs w:val="32"/>
        </w:rPr>
        <w:t>《校内PU平台团支部部落建设情况信息表》</w:t>
      </w:r>
      <w:r>
        <w:rPr>
          <w:rFonts w:hint="eastAsia" w:ascii="Century" w:hAnsi="Century" w:eastAsia="方正仿宋_GBK" w:cs="Century"/>
          <w:sz w:val="32"/>
          <w:szCs w:val="32"/>
        </w:rPr>
        <w:t>（见附件4），</w:t>
      </w:r>
      <w:r>
        <w:rPr>
          <w:rFonts w:hint="eastAsia" w:ascii="Century" w:hAnsi="Century" w:eastAsia="方正仿宋_GBK"/>
          <w:sz w:val="32"/>
          <w:szCs w:val="30"/>
        </w:rPr>
        <w:t>校内PU平台团支部部落建设情况将作为优秀组织奖的重要指标，同时，团支部部落建设的整体情况将作为2016年高校共青团考核的指标之一。</w:t>
      </w:r>
    </w:p>
    <w:p>
      <w:pPr>
        <w:spacing w:line="540" w:lineRule="exact"/>
        <w:ind w:firstLine="640" w:firstLineChars="200"/>
        <w:rPr>
          <w:rFonts w:ascii="Century" w:hAnsi="Century" w:eastAsia="方正楷体_GBK"/>
          <w:sz w:val="32"/>
          <w:szCs w:val="30"/>
        </w:rPr>
      </w:pPr>
      <w:r>
        <w:rPr>
          <w:rFonts w:ascii="Century" w:hAnsi="Century" w:eastAsia="方正楷体_GBK"/>
          <w:sz w:val="32"/>
          <w:szCs w:val="30"/>
        </w:rPr>
        <w:t>（</w:t>
      </w:r>
      <w:r>
        <w:rPr>
          <w:rFonts w:hint="eastAsia" w:ascii="Century" w:hAnsi="Century" w:eastAsia="方正楷体_GBK"/>
          <w:sz w:val="32"/>
          <w:szCs w:val="30"/>
        </w:rPr>
        <w:t>四</w:t>
      </w:r>
      <w:r>
        <w:rPr>
          <w:rFonts w:ascii="Century" w:hAnsi="Century" w:eastAsia="方正楷体_GBK"/>
          <w:sz w:val="32"/>
          <w:szCs w:val="30"/>
        </w:rPr>
        <w:t>）表彰展示阶段（</w:t>
      </w:r>
      <w:r>
        <w:rPr>
          <w:rFonts w:hint="eastAsia" w:ascii="Century" w:hAnsi="Century" w:eastAsia="方正楷体_GBK"/>
          <w:sz w:val="32"/>
          <w:szCs w:val="30"/>
        </w:rPr>
        <w:t>12月底</w:t>
      </w:r>
      <w:r>
        <w:rPr>
          <w:rFonts w:ascii="Century" w:hAnsi="Century" w:eastAsia="方正楷体_GBK"/>
          <w:sz w:val="32"/>
          <w:szCs w:val="30"/>
        </w:rPr>
        <w:t>）</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团省委将表彰100</w:t>
      </w:r>
      <w:r>
        <w:rPr>
          <w:rFonts w:hint="eastAsia" w:ascii="Century" w:hAnsi="Century" w:eastAsia="方正仿宋_GBK"/>
          <w:sz w:val="32"/>
          <w:szCs w:val="30"/>
        </w:rPr>
        <w:t>名</w:t>
      </w:r>
      <w:r>
        <w:rPr>
          <w:rFonts w:ascii="Century" w:hAnsi="Century" w:eastAsia="方正仿宋_GBK"/>
          <w:sz w:val="32"/>
          <w:szCs w:val="30"/>
        </w:rPr>
        <w:t>“魅力团支书”</w:t>
      </w:r>
      <w:r>
        <w:rPr>
          <w:rFonts w:hint="eastAsia" w:ascii="Century" w:hAnsi="Century" w:eastAsia="方正仿宋_GBK"/>
          <w:sz w:val="32"/>
          <w:szCs w:val="30"/>
        </w:rPr>
        <w:t>、3</w:t>
      </w:r>
      <w:r>
        <w:rPr>
          <w:rFonts w:ascii="Century" w:hAnsi="Century" w:eastAsia="方正仿宋_GBK"/>
          <w:sz w:val="32"/>
          <w:szCs w:val="30"/>
        </w:rPr>
        <w:t>00个“活力团支部”</w:t>
      </w:r>
      <w:r>
        <w:rPr>
          <w:rFonts w:hint="eastAsia" w:ascii="Century" w:hAnsi="Century" w:eastAsia="方正仿宋_GBK"/>
          <w:sz w:val="32"/>
          <w:szCs w:val="30"/>
        </w:rPr>
        <w:t>、10名</w:t>
      </w:r>
      <w:r>
        <w:rPr>
          <w:rFonts w:ascii="Century" w:hAnsi="Century" w:eastAsia="方正仿宋_GBK"/>
          <w:sz w:val="32"/>
          <w:szCs w:val="30"/>
        </w:rPr>
        <w:t>“</w:t>
      </w:r>
      <w:r>
        <w:rPr>
          <w:rFonts w:hint="eastAsia" w:ascii="Century" w:hAnsi="Century" w:eastAsia="方正仿宋_GBK"/>
          <w:sz w:val="32"/>
          <w:szCs w:val="30"/>
        </w:rPr>
        <w:t>十佳魅力</w:t>
      </w:r>
      <w:r>
        <w:rPr>
          <w:rFonts w:ascii="Century" w:hAnsi="Century" w:eastAsia="方正仿宋_GBK"/>
          <w:sz w:val="32"/>
          <w:szCs w:val="30"/>
        </w:rPr>
        <w:t>团支</w:t>
      </w:r>
      <w:r>
        <w:rPr>
          <w:rFonts w:hint="eastAsia" w:ascii="Century" w:hAnsi="Century" w:eastAsia="方正仿宋_GBK"/>
          <w:sz w:val="32"/>
          <w:szCs w:val="30"/>
        </w:rPr>
        <w:t>书</w:t>
      </w:r>
      <w:r>
        <w:rPr>
          <w:rFonts w:ascii="Century" w:hAnsi="Century" w:eastAsia="方正仿宋_GBK"/>
          <w:sz w:val="32"/>
          <w:szCs w:val="30"/>
        </w:rPr>
        <w:t>”</w:t>
      </w:r>
      <w:r>
        <w:rPr>
          <w:rFonts w:hint="eastAsia" w:ascii="Century" w:hAnsi="Century" w:eastAsia="方正仿宋_GBK"/>
          <w:sz w:val="32"/>
          <w:szCs w:val="30"/>
        </w:rPr>
        <w:t>、10个</w:t>
      </w:r>
      <w:r>
        <w:rPr>
          <w:rFonts w:ascii="Century" w:hAnsi="Century" w:eastAsia="方正仿宋_GBK"/>
          <w:sz w:val="32"/>
          <w:szCs w:val="30"/>
        </w:rPr>
        <w:t>“</w:t>
      </w:r>
      <w:r>
        <w:rPr>
          <w:rFonts w:hint="eastAsia" w:ascii="Century" w:hAnsi="Century" w:eastAsia="方正仿宋_GBK"/>
          <w:sz w:val="32"/>
          <w:szCs w:val="30"/>
        </w:rPr>
        <w:t>十佳活力团支部</w:t>
      </w:r>
      <w:r>
        <w:rPr>
          <w:rFonts w:ascii="Century" w:hAnsi="Century" w:eastAsia="方正仿宋_GBK"/>
          <w:sz w:val="32"/>
          <w:szCs w:val="30"/>
        </w:rPr>
        <w:t>”</w:t>
      </w:r>
      <w:r>
        <w:rPr>
          <w:rFonts w:hint="eastAsia" w:ascii="Century" w:hAnsi="Century" w:eastAsia="方正仿宋_GBK"/>
          <w:sz w:val="32"/>
          <w:szCs w:val="30"/>
        </w:rPr>
        <w:t>和若干“优秀组织奖”，</w:t>
      </w:r>
      <w:r>
        <w:rPr>
          <w:rFonts w:ascii="Century" w:hAnsi="Century" w:eastAsia="方正仿宋_GBK"/>
          <w:sz w:val="32"/>
          <w:szCs w:val="30"/>
        </w:rPr>
        <w:t>并将其作为优秀典型建立数据库，同时采取多种形式对获奖者进行宣传展示</w:t>
      </w:r>
      <w:r>
        <w:rPr>
          <w:rFonts w:hint="eastAsia" w:ascii="Century" w:hAnsi="Century" w:eastAsia="方正仿宋_GBK"/>
          <w:sz w:val="32"/>
          <w:szCs w:val="30"/>
        </w:rPr>
        <w:t>，并对“魅力团支书”、“活力团支部”给予一定奖励</w:t>
      </w:r>
      <w:r>
        <w:rPr>
          <w:rFonts w:ascii="Century" w:hAnsi="Century" w:eastAsia="方正仿宋_GBK"/>
          <w:sz w:val="32"/>
          <w:szCs w:val="30"/>
        </w:rPr>
        <w:t>。各级团组织要坚持以青年学生喜欢的方式，推荐青年学生认可的团干部、团活动，采取报告会、媒体报道、网络访谈、文艺作品、青春故事会等形式学习宣传优秀团支部、团支书的典型事迹。</w:t>
      </w:r>
    </w:p>
    <w:p>
      <w:pPr>
        <w:spacing w:line="540" w:lineRule="exact"/>
        <w:ind w:firstLine="640" w:firstLineChars="200"/>
        <w:rPr>
          <w:rFonts w:ascii="Century" w:hAnsi="Century" w:eastAsia="方正黑体_GBK"/>
          <w:sz w:val="32"/>
          <w:szCs w:val="30"/>
        </w:rPr>
      </w:pPr>
      <w:r>
        <w:rPr>
          <w:rFonts w:hint="eastAsia" w:ascii="Century" w:hAnsi="Century" w:eastAsia="方正黑体_GBK"/>
          <w:sz w:val="32"/>
          <w:szCs w:val="30"/>
        </w:rPr>
        <w:t>五</w:t>
      </w:r>
      <w:r>
        <w:rPr>
          <w:rFonts w:ascii="Century" w:hAnsi="Century" w:eastAsia="方正黑体_GBK"/>
          <w:sz w:val="32"/>
          <w:szCs w:val="30"/>
        </w:rPr>
        <w:t xml:space="preserve">、工作要求 </w:t>
      </w:r>
    </w:p>
    <w:p>
      <w:pPr>
        <w:spacing w:line="540" w:lineRule="exact"/>
        <w:ind w:firstLine="640" w:firstLineChars="200"/>
        <w:rPr>
          <w:rFonts w:ascii="Century" w:hAnsi="Century" w:eastAsia="方正仿宋_GBK"/>
          <w:sz w:val="32"/>
          <w:szCs w:val="32"/>
        </w:rPr>
      </w:pPr>
      <w:r>
        <w:rPr>
          <w:rFonts w:ascii="Century" w:hAnsi="Century" w:eastAsia="方正楷体_GBK"/>
          <w:sz w:val="32"/>
          <w:szCs w:val="30"/>
        </w:rPr>
        <w:t>1．加强组织领导。</w:t>
      </w:r>
      <w:r>
        <w:rPr>
          <w:rFonts w:ascii="Century" w:hAnsi="Century" w:eastAsia="方正仿宋_GBK"/>
          <w:sz w:val="32"/>
          <w:szCs w:val="32"/>
        </w:rPr>
        <w:t>各</w:t>
      </w:r>
      <w:r>
        <w:rPr>
          <w:rFonts w:hint="eastAsia" w:ascii="Century" w:hAnsi="Century" w:eastAsia="方正仿宋_GBK"/>
          <w:sz w:val="32"/>
          <w:szCs w:val="32"/>
        </w:rPr>
        <w:t>团市委、</w:t>
      </w:r>
      <w:r>
        <w:rPr>
          <w:rFonts w:ascii="Century" w:hAnsi="Century" w:eastAsia="方正仿宋_GBK"/>
          <w:sz w:val="32"/>
          <w:szCs w:val="32"/>
        </w:rPr>
        <w:t>各高校要按照统一部署，协调推进</w:t>
      </w:r>
      <w:r>
        <w:rPr>
          <w:rFonts w:hint="eastAsia" w:ascii="Century" w:hAnsi="Century" w:eastAsia="方正仿宋_GBK"/>
          <w:sz w:val="32"/>
          <w:szCs w:val="32"/>
        </w:rPr>
        <w:t>PU平台</w:t>
      </w:r>
      <w:r>
        <w:rPr>
          <w:rFonts w:ascii="Century" w:hAnsi="Century" w:eastAsia="方正仿宋_GBK"/>
          <w:sz w:val="32"/>
          <w:szCs w:val="32"/>
        </w:rPr>
        <w:t>推荐活动，努力形成全省上下联动的统一格局。要尊重青年学生的主体地位，适应新时期青年学生的</w:t>
      </w:r>
      <w:r>
        <w:rPr>
          <w:rFonts w:hint="eastAsia" w:ascii="Century" w:hAnsi="Century" w:eastAsia="方正仿宋_GBK"/>
          <w:sz w:val="32"/>
          <w:szCs w:val="32"/>
        </w:rPr>
        <w:t>思维特点、兴趣爱好和</w:t>
      </w:r>
      <w:r>
        <w:rPr>
          <w:rFonts w:ascii="Century" w:hAnsi="Century" w:eastAsia="方正仿宋_GBK"/>
          <w:sz w:val="32"/>
          <w:szCs w:val="32"/>
        </w:rPr>
        <w:t>行为方式，采取有效措施，吸引广大青年学生广泛参与。</w:t>
      </w:r>
    </w:p>
    <w:p>
      <w:pPr>
        <w:spacing w:line="540" w:lineRule="exact"/>
        <w:ind w:firstLine="640" w:firstLineChars="200"/>
        <w:rPr>
          <w:rFonts w:ascii="Century" w:hAnsi="Century" w:eastAsia="方正仿宋_GBK"/>
          <w:sz w:val="32"/>
          <w:szCs w:val="30"/>
        </w:rPr>
      </w:pPr>
      <w:r>
        <w:rPr>
          <w:rFonts w:ascii="Century" w:hAnsi="Century" w:eastAsia="方正楷体_GBK"/>
          <w:sz w:val="32"/>
          <w:szCs w:val="30"/>
        </w:rPr>
        <w:t>2．善于运用媒体。</w:t>
      </w:r>
      <w:r>
        <w:rPr>
          <w:rFonts w:ascii="Century" w:hAnsi="Century" w:eastAsia="方正仿宋_GBK"/>
          <w:sz w:val="32"/>
          <w:szCs w:val="30"/>
        </w:rPr>
        <w:t>各地、各高校要切实增强用好媒体特别是新媒体开展团工作的能力，要设计全媒体宣传方案，</w:t>
      </w:r>
      <w:r>
        <w:rPr>
          <w:rFonts w:hint="eastAsia" w:ascii="Century" w:hAnsi="Century" w:eastAsia="方正仿宋_GBK"/>
          <w:sz w:val="32"/>
          <w:szCs w:val="30"/>
        </w:rPr>
        <w:t>注重运用微博、微信等新媒体平台</w:t>
      </w:r>
      <w:r>
        <w:rPr>
          <w:rFonts w:ascii="Century" w:hAnsi="Century" w:eastAsia="方正仿宋_GBK"/>
          <w:sz w:val="32"/>
          <w:szCs w:val="30"/>
        </w:rPr>
        <w:t>，力争覆盖到各类型学校的基层团支部。</w:t>
      </w:r>
    </w:p>
    <w:p>
      <w:pPr>
        <w:spacing w:line="540" w:lineRule="exact"/>
        <w:ind w:firstLine="640" w:firstLineChars="200"/>
        <w:rPr>
          <w:rFonts w:ascii="Century" w:hAnsi="Century" w:eastAsia="方正仿宋_GBK"/>
          <w:sz w:val="32"/>
          <w:szCs w:val="30"/>
        </w:rPr>
      </w:pPr>
      <w:r>
        <w:rPr>
          <w:rFonts w:ascii="Century" w:hAnsi="Century" w:eastAsia="方正楷体_GBK"/>
          <w:sz w:val="32"/>
          <w:szCs w:val="30"/>
        </w:rPr>
        <w:t>3．注重正面引导。</w:t>
      </w:r>
      <w:r>
        <w:rPr>
          <w:rFonts w:ascii="Century" w:hAnsi="Century" w:eastAsia="方正仿宋_GBK"/>
          <w:sz w:val="32"/>
          <w:szCs w:val="30"/>
        </w:rPr>
        <w:t>各地、各高校团组织要将推荐的过程变为教育引导青年学生的过程，采取青年学生喜闻乐见的形式多角度展示基层团支书勤勉工作的事迹和基层团支部精彩丰富的活动。</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 xml:space="preserve">4. </w:t>
      </w:r>
      <w:r>
        <w:rPr>
          <w:rFonts w:hint="eastAsia" w:ascii="方正楷体_GBK" w:hAnsi="方正楷体_GBK" w:eastAsia="方正楷体_GBK" w:cs="方正楷体_GBK"/>
          <w:sz w:val="32"/>
          <w:szCs w:val="30"/>
        </w:rPr>
        <w:t>按时报送材料。</w:t>
      </w:r>
      <w:r>
        <w:rPr>
          <w:rFonts w:hint="eastAsia" w:ascii="Century" w:hAnsi="Century" w:eastAsia="方正仿宋_GBK" w:cs="Century"/>
          <w:sz w:val="32"/>
          <w:szCs w:val="32"/>
        </w:rPr>
        <w:t>请各团市委在PU平台推报完成的同时于11月24日前将</w:t>
      </w:r>
      <w:r>
        <w:rPr>
          <w:rFonts w:ascii="Century" w:hAnsi="Century" w:eastAsia="方正仿宋_GBK"/>
          <w:sz w:val="32"/>
          <w:szCs w:val="30"/>
        </w:rPr>
        <w:t>“魅力团支书、活力团支部”</w:t>
      </w:r>
      <w:r>
        <w:rPr>
          <w:rFonts w:hint="eastAsia" w:ascii="Century" w:hAnsi="Century" w:eastAsia="方正仿宋_GBK"/>
          <w:sz w:val="32"/>
          <w:szCs w:val="30"/>
        </w:rPr>
        <w:t xml:space="preserve"> 省级</w:t>
      </w:r>
      <w:r>
        <w:rPr>
          <w:rFonts w:ascii="Century" w:hAnsi="Century" w:eastAsia="方正仿宋_GBK"/>
          <w:sz w:val="32"/>
          <w:szCs w:val="30"/>
        </w:rPr>
        <w:t>候选推荐表</w:t>
      </w:r>
      <w:r>
        <w:rPr>
          <w:rFonts w:hint="eastAsia" w:ascii="Century" w:hAnsi="Century" w:eastAsia="方正仿宋_GBK"/>
          <w:sz w:val="32"/>
          <w:szCs w:val="30"/>
        </w:rPr>
        <w:t>（见附件5）及各市活动总结（1000字）发送至学校部邮箱。</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请各省部属高校、民办高校、独立学院团委</w:t>
      </w:r>
      <w:r>
        <w:rPr>
          <w:rFonts w:hint="eastAsia" w:ascii="Century" w:hAnsi="Century" w:eastAsia="方正仿宋_GBK" w:cs="Century"/>
          <w:sz w:val="32"/>
          <w:szCs w:val="32"/>
        </w:rPr>
        <w:t>在PU平台推报完成的同时于11月24日前将</w:t>
      </w:r>
      <w:r>
        <w:rPr>
          <w:rFonts w:ascii="Century" w:hAnsi="Century" w:eastAsia="方正仿宋_GBK"/>
          <w:sz w:val="32"/>
          <w:szCs w:val="30"/>
        </w:rPr>
        <w:t>“魅力团支书、活力团支部”</w:t>
      </w:r>
      <w:r>
        <w:rPr>
          <w:rFonts w:hint="eastAsia" w:ascii="Century" w:hAnsi="Century" w:eastAsia="方正仿宋_GBK"/>
          <w:sz w:val="32"/>
          <w:szCs w:val="30"/>
        </w:rPr>
        <w:t xml:space="preserve"> 省级</w:t>
      </w:r>
      <w:r>
        <w:rPr>
          <w:rFonts w:ascii="Century" w:hAnsi="Century" w:eastAsia="方正仿宋_GBK"/>
          <w:sz w:val="32"/>
          <w:szCs w:val="30"/>
        </w:rPr>
        <w:t>候选推荐表</w:t>
      </w:r>
      <w:r>
        <w:rPr>
          <w:rFonts w:hint="eastAsia" w:ascii="Century" w:hAnsi="Century" w:eastAsia="方正仿宋_GBK"/>
          <w:sz w:val="32"/>
          <w:szCs w:val="30"/>
        </w:rPr>
        <w:t>（见附件5）及</w:t>
      </w:r>
      <w:r>
        <w:rPr>
          <w:rFonts w:ascii="Century" w:hAnsi="Century" w:eastAsia="方正仿宋_GBK" w:cs="Century"/>
          <w:sz w:val="32"/>
          <w:szCs w:val="32"/>
        </w:rPr>
        <w:t>《校内PU平台团支部部落建设情况信息表》</w:t>
      </w:r>
      <w:r>
        <w:rPr>
          <w:rFonts w:hint="eastAsia" w:ascii="Century" w:hAnsi="Century" w:eastAsia="方正仿宋_GBK" w:cs="Century"/>
          <w:sz w:val="32"/>
          <w:szCs w:val="32"/>
        </w:rPr>
        <w:t>（见附件4）</w:t>
      </w:r>
      <w:r>
        <w:rPr>
          <w:rFonts w:hint="eastAsia" w:ascii="Century" w:hAnsi="Century" w:eastAsia="方正仿宋_GBK"/>
          <w:sz w:val="32"/>
          <w:szCs w:val="30"/>
        </w:rPr>
        <w:t>发送至学校部邮箱。</w:t>
      </w:r>
    </w:p>
    <w:p>
      <w:pPr>
        <w:numPr>
          <w:ilvl w:val="0"/>
          <w:numId w:val="4"/>
        </w:numPr>
        <w:spacing w:line="540" w:lineRule="exact"/>
        <w:ind w:firstLine="640" w:firstLineChars="200"/>
        <w:rPr>
          <w:rFonts w:ascii="Century" w:hAnsi="Century" w:eastAsia="方正仿宋_GBK"/>
          <w:sz w:val="32"/>
          <w:szCs w:val="30"/>
        </w:rPr>
      </w:pPr>
      <w:r>
        <w:rPr>
          <w:rFonts w:ascii="Century" w:hAnsi="Century" w:eastAsia="方正楷体_GBK"/>
          <w:sz w:val="32"/>
          <w:szCs w:val="30"/>
        </w:rPr>
        <w:t>及时总结宣传。</w:t>
      </w:r>
      <w:r>
        <w:rPr>
          <w:rFonts w:ascii="Century" w:hAnsi="Century" w:eastAsia="方正仿宋_GBK"/>
          <w:sz w:val="32"/>
          <w:szCs w:val="30"/>
        </w:rPr>
        <w:t>各级团组织要通过魅力团支书、活力团支部的评选发掘一批优秀青年典型，收集整理一批基层团工作</w:t>
      </w:r>
      <w:r>
        <w:rPr>
          <w:rFonts w:hint="eastAsia" w:ascii="Century" w:hAnsi="Century" w:eastAsia="方正仿宋_GBK"/>
          <w:sz w:val="32"/>
          <w:szCs w:val="30"/>
        </w:rPr>
        <w:t>典型</w:t>
      </w:r>
      <w:r>
        <w:rPr>
          <w:rFonts w:ascii="Century" w:hAnsi="Century" w:eastAsia="方正仿宋_GBK"/>
          <w:sz w:val="32"/>
          <w:szCs w:val="30"/>
        </w:rPr>
        <w:t>案例。</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团省委</w:t>
      </w:r>
      <w:r>
        <w:rPr>
          <w:rFonts w:hint="eastAsia" w:ascii="Century" w:hAnsi="Century" w:eastAsia="方正仿宋_GBK"/>
          <w:sz w:val="32"/>
          <w:szCs w:val="30"/>
        </w:rPr>
        <w:t>学校部</w:t>
      </w:r>
      <w:r>
        <w:rPr>
          <w:rFonts w:ascii="Century" w:hAnsi="Century" w:eastAsia="方正仿宋_GBK"/>
          <w:sz w:val="32"/>
          <w:szCs w:val="30"/>
        </w:rPr>
        <w:t>联系人：</w:t>
      </w:r>
      <w:r>
        <w:rPr>
          <w:rFonts w:hint="eastAsia" w:ascii="Century" w:hAnsi="Century" w:eastAsia="方正仿宋_GBK"/>
          <w:sz w:val="32"/>
          <w:szCs w:val="30"/>
        </w:rPr>
        <w:t>沈娜、邹心怡</w:t>
      </w:r>
    </w:p>
    <w:p>
      <w:pPr>
        <w:spacing w:line="540" w:lineRule="exact"/>
        <w:ind w:firstLine="640" w:firstLineChars="200"/>
        <w:rPr>
          <w:rFonts w:ascii="Century" w:hAnsi="Century" w:eastAsia="方正仿宋_GBK"/>
          <w:sz w:val="32"/>
          <w:szCs w:val="30"/>
        </w:rPr>
      </w:pPr>
      <w:r>
        <w:rPr>
          <w:rFonts w:ascii="Century" w:hAnsi="Century" w:eastAsia="方正仿宋_GBK"/>
          <w:sz w:val="32"/>
          <w:szCs w:val="30"/>
        </w:rPr>
        <w:t>联系</w:t>
      </w:r>
      <w:r>
        <w:rPr>
          <w:rFonts w:hint="eastAsia" w:ascii="Century" w:hAnsi="Century" w:eastAsia="方正仿宋_GBK"/>
          <w:sz w:val="32"/>
          <w:szCs w:val="30"/>
        </w:rPr>
        <w:t>电话</w:t>
      </w:r>
      <w:r>
        <w:rPr>
          <w:rFonts w:ascii="Century" w:hAnsi="Century" w:eastAsia="方正仿宋_GBK"/>
          <w:sz w:val="32"/>
          <w:szCs w:val="30"/>
        </w:rPr>
        <w:t>：025-833935</w:t>
      </w:r>
      <w:r>
        <w:rPr>
          <w:rFonts w:hint="eastAsia" w:ascii="Century" w:hAnsi="Century" w:eastAsia="方正仿宋_GBK"/>
          <w:sz w:val="32"/>
          <w:szCs w:val="30"/>
        </w:rPr>
        <w:t>96</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学校部邮箱：</w:t>
      </w:r>
      <w:r>
        <w:fldChar w:fldCharType="begin"/>
      </w:r>
      <w:r>
        <w:instrText xml:space="preserve"> HYPERLINK "mailto:83393586@163.com。" </w:instrText>
      </w:r>
      <w:r>
        <w:fldChar w:fldCharType="separate"/>
      </w:r>
      <w:r>
        <w:rPr>
          <w:rStyle w:val="12"/>
          <w:rFonts w:hint="eastAsia" w:ascii="Century" w:hAnsi="Century" w:eastAsia="方正仿宋_GBK"/>
          <w:color w:val="auto"/>
          <w:sz w:val="32"/>
          <w:szCs w:val="30"/>
          <w:u w:val="none"/>
        </w:rPr>
        <w:t>83393586@163.com</w:t>
      </w:r>
      <w:r>
        <w:rPr>
          <w:rStyle w:val="12"/>
          <w:rFonts w:hint="eastAsia" w:ascii="Century" w:hAnsi="Century" w:eastAsia="方正仿宋_GBK"/>
          <w:color w:val="auto"/>
          <w:sz w:val="32"/>
          <w:szCs w:val="30"/>
          <w:u w:val="none"/>
        </w:rPr>
        <w:fldChar w:fldCharType="end"/>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PU平台联系人：严庆</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联系电话：18951109181</w:t>
      </w:r>
    </w:p>
    <w:p>
      <w:pPr>
        <w:spacing w:line="540" w:lineRule="exact"/>
        <w:rPr>
          <w:rFonts w:ascii="Century" w:hAnsi="Century" w:eastAsia="方正仿宋_GBK"/>
          <w:sz w:val="32"/>
          <w:szCs w:val="30"/>
        </w:rPr>
      </w:pPr>
    </w:p>
    <w:p>
      <w:pPr>
        <w:spacing w:line="540" w:lineRule="exact"/>
        <w:rPr>
          <w:rFonts w:ascii="Century" w:hAnsi="Century" w:eastAsia="方正仿宋_GBK"/>
          <w:sz w:val="32"/>
          <w:szCs w:val="30"/>
        </w:rPr>
      </w:pPr>
      <w:r>
        <w:rPr>
          <w:rFonts w:hint="eastAsia" w:ascii="Century" w:hAnsi="Century" w:eastAsia="方正仿宋_GBK"/>
          <w:sz w:val="32"/>
          <w:szCs w:val="30"/>
        </w:rPr>
        <w:t xml:space="preserve">    </w:t>
      </w:r>
      <w:r>
        <w:rPr>
          <w:rFonts w:ascii="Century" w:hAnsi="Century" w:eastAsia="方正仿宋_GBK"/>
          <w:sz w:val="32"/>
          <w:szCs w:val="30"/>
        </w:rPr>
        <w:t>附件：1</w:t>
      </w:r>
      <w:r>
        <w:rPr>
          <w:rFonts w:ascii="Century" w:hAnsi="Century" w:eastAsia="方正楷体_GBK"/>
          <w:sz w:val="32"/>
          <w:szCs w:val="30"/>
        </w:rPr>
        <w:t>．</w:t>
      </w:r>
      <w:r>
        <w:rPr>
          <w:rFonts w:ascii="Century" w:hAnsi="Century" w:eastAsia="方正仿宋_GBK"/>
          <w:sz w:val="32"/>
          <w:szCs w:val="30"/>
        </w:rPr>
        <w:t>魅力团支书</w:t>
      </w:r>
      <w:r>
        <w:rPr>
          <w:rFonts w:hint="eastAsia" w:ascii="Century" w:hAnsi="Century" w:eastAsia="方正仿宋_GBK"/>
          <w:sz w:val="32"/>
          <w:szCs w:val="30"/>
        </w:rPr>
        <w:t>候选人推荐表</w:t>
      </w:r>
    </w:p>
    <w:p>
      <w:pPr>
        <w:spacing w:line="540" w:lineRule="exact"/>
        <w:ind w:firstLine="1600" w:firstLineChars="500"/>
        <w:rPr>
          <w:rFonts w:ascii="Century" w:hAnsi="Century" w:eastAsia="方正仿宋_GBK"/>
          <w:sz w:val="32"/>
          <w:szCs w:val="30"/>
        </w:rPr>
      </w:pPr>
      <w:r>
        <w:rPr>
          <w:rFonts w:ascii="Century" w:hAnsi="Century" w:eastAsia="方正仿宋_GBK"/>
          <w:sz w:val="32"/>
          <w:szCs w:val="30"/>
        </w:rPr>
        <w:t>2</w:t>
      </w:r>
      <w:r>
        <w:rPr>
          <w:rFonts w:ascii="Century" w:hAnsi="Century" w:eastAsia="方正楷体_GBK"/>
          <w:sz w:val="32"/>
          <w:szCs w:val="30"/>
        </w:rPr>
        <w:t>．</w:t>
      </w:r>
      <w:r>
        <w:rPr>
          <w:rFonts w:ascii="Century" w:hAnsi="Century" w:eastAsia="方正仿宋_GBK"/>
          <w:sz w:val="32"/>
          <w:szCs w:val="30"/>
        </w:rPr>
        <w:t>活力团支部</w:t>
      </w:r>
      <w:r>
        <w:rPr>
          <w:rFonts w:hint="eastAsia" w:ascii="Century" w:hAnsi="Century" w:eastAsia="方正仿宋_GBK"/>
          <w:sz w:val="32"/>
          <w:szCs w:val="30"/>
        </w:rPr>
        <w:t>候选推荐表</w:t>
      </w:r>
    </w:p>
    <w:p>
      <w:pPr>
        <w:spacing w:line="540" w:lineRule="exact"/>
        <w:rPr>
          <w:rFonts w:ascii="Century" w:hAnsi="Century" w:eastAsia="方正仿宋_GBK"/>
          <w:sz w:val="32"/>
          <w:szCs w:val="30"/>
        </w:rPr>
      </w:pPr>
      <w:r>
        <w:rPr>
          <w:rFonts w:hint="eastAsia" w:ascii="Century" w:hAnsi="Century" w:eastAsia="方正仿宋_GBK"/>
          <w:sz w:val="32"/>
          <w:szCs w:val="30"/>
        </w:rPr>
        <w:t xml:space="preserve">          3.  </w:t>
      </w:r>
      <w:r>
        <w:rPr>
          <w:rFonts w:ascii="Century" w:hAnsi="Century" w:eastAsia="方正仿宋_GBK"/>
          <w:sz w:val="32"/>
          <w:szCs w:val="30"/>
        </w:rPr>
        <w:t>“魅力团支书、活力团支部”</w:t>
      </w:r>
      <w:r>
        <w:rPr>
          <w:rFonts w:hint="eastAsia" w:ascii="Century" w:hAnsi="Century" w:eastAsia="方正仿宋_GBK"/>
          <w:sz w:val="32"/>
          <w:szCs w:val="30"/>
        </w:rPr>
        <w:t>省级评选阶段分组</w:t>
      </w:r>
    </w:p>
    <w:p>
      <w:pPr>
        <w:spacing w:line="540" w:lineRule="exact"/>
        <w:ind w:firstLine="1600" w:firstLineChars="500"/>
        <w:rPr>
          <w:rFonts w:ascii="Century" w:hAnsi="Century" w:eastAsia="方正仿宋_GBK"/>
          <w:sz w:val="32"/>
          <w:szCs w:val="30"/>
        </w:rPr>
      </w:pPr>
      <w:r>
        <w:rPr>
          <w:rFonts w:hint="eastAsia" w:ascii="Century" w:hAnsi="Century" w:eastAsia="方正仿宋_GBK"/>
          <w:sz w:val="32"/>
          <w:szCs w:val="30"/>
        </w:rPr>
        <w:t>4</w:t>
      </w:r>
      <w:r>
        <w:rPr>
          <w:rFonts w:ascii="Century" w:hAnsi="Century" w:eastAsia="方正楷体_GBK"/>
          <w:sz w:val="32"/>
          <w:szCs w:val="30"/>
        </w:rPr>
        <w:t>．</w:t>
      </w:r>
      <w:r>
        <w:rPr>
          <w:rFonts w:hint="eastAsia" w:ascii="Century" w:hAnsi="Century" w:eastAsia="方正仿宋_GBK"/>
          <w:sz w:val="32"/>
          <w:szCs w:val="30"/>
        </w:rPr>
        <w:t>校内PU平台团支部部落建设情况信息表</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 xml:space="preserve">      5.  </w:t>
      </w:r>
      <w:r>
        <w:rPr>
          <w:rFonts w:ascii="Century" w:hAnsi="Century" w:eastAsia="方正仿宋_GBK"/>
          <w:sz w:val="32"/>
          <w:szCs w:val="30"/>
        </w:rPr>
        <w:t>“魅力团支书、活力团支部”</w:t>
      </w:r>
      <w:r>
        <w:rPr>
          <w:rFonts w:hint="eastAsia" w:ascii="Century" w:hAnsi="Century" w:eastAsia="方正仿宋_GBK"/>
          <w:sz w:val="32"/>
          <w:szCs w:val="30"/>
        </w:rPr>
        <w:t xml:space="preserve"> 省级</w:t>
      </w:r>
      <w:r>
        <w:rPr>
          <w:rFonts w:ascii="Century" w:hAnsi="Century" w:eastAsia="方正仿宋_GBK"/>
          <w:sz w:val="32"/>
          <w:szCs w:val="30"/>
        </w:rPr>
        <w:t>候选推荐表</w:t>
      </w:r>
    </w:p>
    <w:p>
      <w:pPr>
        <w:spacing w:line="540" w:lineRule="exact"/>
        <w:ind w:firstLine="640" w:firstLineChars="200"/>
        <w:rPr>
          <w:rFonts w:ascii="Century" w:hAnsi="Century" w:eastAsia="方正仿宋_GBK"/>
          <w:sz w:val="32"/>
          <w:szCs w:val="30"/>
        </w:rPr>
      </w:pPr>
      <w:r>
        <w:rPr>
          <w:rFonts w:hint="eastAsia" w:ascii="Century" w:hAnsi="Century" w:eastAsia="方正仿宋_GBK"/>
          <w:sz w:val="32"/>
          <w:szCs w:val="30"/>
        </w:rPr>
        <w:t xml:space="preserve">      </w:t>
      </w:r>
      <w:r>
        <w:rPr>
          <w:rFonts w:ascii="Century" w:hAnsi="Century" w:eastAsia="方正仿宋_GBK" w:cs="Century"/>
          <w:bCs/>
          <w:sz w:val="32"/>
          <w:szCs w:val="30"/>
        </w:rPr>
        <w:t>6.</w:t>
      </w:r>
      <w:r>
        <w:rPr>
          <w:rFonts w:hint="eastAsia" w:ascii="Century" w:hAnsi="Century" w:eastAsia="方正仿宋_GBK" w:cs="Century"/>
          <w:bCs/>
          <w:sz w:val="32"/>
          <w:szCs w:val="30"/>
        </w:rPr>
        <w:t xml:space="preserve">  </w:t>
      </w:r>
      <w:r>
        <w:rPr>
          <w:rFonts w:ascii="Century" w:hAnsi="Century" w:eastAsia="方正仿宋_GBK" w:cs="Century"/>
          <w:bCs/>
          <w:sz w:val="32"/>
          <w:szCs w:val="32"/>
        </w:rPr>
        <w:t>PU平台团支部部落建设指南</w:t>
      </w:r>
    </w:p>
    <w:p>
      <w:pPr>
        <w:pStyle w:val="2"/>
        <w:widowControl/>
        <w:shd w:val="clear" w:color="auto" w:fill="FFFFFF" w:themeFill="background1"/>
        <w:spacing w:beforeAutospacing="0" w:afterAutospacing="0" w:line="540" w:lineRule="exact"/>
        <w:jc w:val="center"/>
        <w:rPr>
          <w:rFonts w:hint="default" w:ascii="Century" w:hAnsi="Century" w:eastAsia="方正仿宋_GBK" w:cs="Century"/>
          <w:b w:val="0"/>
          <w:bCs/>
          <w:kern w:val="2"/>
          <w:sz w:val="32"/>
          <w:szCs w:val="32"/>
        </w:rPr>
      </w:pPr>
      <w:r>
        <w:rPr>
          <w:rFonts w:ascii="Century" w:hAnsi="Century" w:eastAsia="方正仿宋_GBK"/>
          <w:sz w:val="32"/>
          <w:szCs w:val="30"/>
        </w:rPr>
        <w:t xml:space="preserve">       </w:t>
      </w:r>
      <w:r>
        <w:rPr>
          <w:rFonts w:ascii="Century" w:hAnsi="Century" w:eastAsia="方正仿宋_GBK"/>
          <w:sz w:val="32"/>
          <w:szCs w:val="32"/>
        </w:rPr>
        <w:t xml:space="preserve">  </w:t>
      </w:r>
      <w:r>
        <w:rPr>
          <w:rFonts w:ascii="Century" w:hAnsi="Century" w:eastAsia="方正仿宋_GBK"/>
          <w:b w:val="0"/>
          <w:bCs/>
          <w:sz w:val="32"/>
          <w:szCs w:val="32"/>
        </w:rPr>
        <w:t xml:space="preserve"> 7.  </w:t>
      </w:r>
      <w:r>
        <w:rPr>
          <w:rFonts w:hint="default" w:ascii="Century" w:hAnsi="Century" w:eastAsia="方正仿宋_GBK" w:cs="Century"/>
          <w:b w:val="0"/>
          <w:bCs/>
          <w:kern w:val="2"/>
          <w:sz w:val="32"/>
          <w:szCs w:val="32"/>
        </w:rPr>
        <w:t>2016年江苏省大中专学校“魅力团支书、活力团</w:t>
      </w:r>
    </w:p>
    <w:p>
      <w:pPr>
        <w:pStyle w:val="2"/>
        <w:widowControl/>
        <w:shd w:val="clear" w:color="auto" w:fill="FFFFFF" w:themeFill="background1"/>
        <w:spacing w:beforeAutospacing="0" w:afterAutospacing="0" w:line="540" w:lineRule="exact"/>
        <w:jc w:val="both"/>
        <w:rPr>
          <w:rFonts w:hint="default" w:ascii="Century" w:hAnsi="Century" w:eastAsia="方正仿宋_GBK" w:cs="Century"/>
          <w:b w:val="0"/>
          <w:bCs/>
          <w:kern w:val="2"/>
          <w:sz w:val="32"/>
          <w:szCs w:val="32"/>
        </w:rPr>
      </w:pPr>
      <w:r>
        <w:rPr>
          <w:rFonts w:ascii="Century" w:hAnsi="Century" w:eastAsia="方正仿宋_GBK" w:cs="Century"/>
          <w:b w:val="0"/>
          <w:bCs/>
          <w:kern w:val="2"/>
          <w:sz w:val="32"/>
          <w:szCs w:val="32"/>
        </w:rPr>
        <w:t xml:space="preserve">             </w:t>
      </w:r>
      <w:r>
        <w:rPr>
          <w:rFonts w:hint="default" w:ascii="Century" w:hAnsi="Century" w:eastAsia="方正仿宋_GBK" w:cs="Century"/>
          <w:b w:val="0"/>
          <w:bCs/>
          <w:kern w:val="2"/>
          <w:sz w:val="32"/>
          <w:szCs w:val="32"/>
        </w:rPr>
        <w:t>支部”风采展示评选活动线上操作流程</w:t>
      </w:r>
    </w:p>
    <w:p>
      <w:pPr>
        <w:spacing w:line="540" w:lineRule="exact"/>
        <w:ind w:firstLine="1600" w:firstLineChars="500"/>
        <w:rPr>
          <w:rFonts w:ascii="Century" w:hAnsi="Century" w:eastAsia="方正仿宋_GBK"/>
          <w:color w:val="000000" w:themeColor="text1"/>
          <w:sz w:val="32"/>
          <w:szCs w:val="30"/>
        </w:rPr>
      </w:pPr>
    </w:p>
    <w:p>
      <w:pPr>
        <w:spacing w:line="540" w:lineRule="exact"/>
        <w:rPr>
          <w:rFonts w:ascii="Century" w:hAnsi="Century" w:eastAsia="方正仿宋_GBK"/>
          <w:sz w:val="32"/>
          <w:szCs w:val="30"/>
        </w:rPr>
      </w:pPr>
    </w:p>
    <w:p>
      <w:pPr>
        <w:spacing w:line="540" w:lineRule="exact"/>
        <w:ind w:firstLine="4480" w:firstLineChars="1400"/>
        <w:rPr>
          <w:rFonts w:ascii="Century" w:hAnsi="Century" w:eastAsia="方正仿宋_GBK"/>
          <w:sz w:val="32"/>
          <w:szCs w:val="30"/>
        </w:rPr>
      </w:pPr>
      <w:r>
        <w:rPr>
          <w:rFonts w:hint="eastAsia" w:ascii="Century" w:hAnsi="Century" w:eastAsia="方正仿宋_GBK"/>
          <w:sz w:val="32"/>
          <w:szCs w:val="30"/>
        </w:rPr>
        <w:t xml:space="preserve">   </w:t>
      </w:r>
      <w:r>
        <w:rPr>
          <w:rFonts w:ascii="Century" w:hAnsi="Century" w:eastAsia="方正仿宋_GBK"/>
          <w:sz w:val="32"/>
          <w:szCs w:val="30"/>
        </w:rPr>
        <w:t>共青团江苏省委</w:t>
      </w:r>
    </w:p>
    <w:p>
      <w:pPr>
        <w:spacing w:line="540" w:lineRule="exact"/>
        <w:ind w:firstLine="5120" w:firstLineChars="1600"/>
        <w:rPr>
          <w:rFonts w:ascii="Century" w:hAnsi="Century" w:eastAsia="方正黑体_GBK" w:cs="Century"/>
          <w:sz w:val="32"/>
          <w:szCs w:val="30"/>
        </w:rPr>
      </w:pPr>
      <w:r>
        <w:rPr>
          <w:rFonts w:hint="eastAsia" w:ascii="Century" w:hAnsi="Century" w:eastAsia="方正仿宋_GBK"/>
          <w:sz w:val="32"/>
          <w:szCs w:val="30"/>
        </w:rPr>
        <w:t xml:space="preserve">   </w:t>
      </w:r>
      <w:r>
        <w:rPr>
          <w:rFonts w:ascii="Century" w:hAnsi="Century" w:eastAsia="方正仿宋_GBK"/>
          <w:sz w:val="32"/>
          <w:szCs w:val="30"/>
        </w:rPr>
        <w:t>201</w:t>
      </w:r>
      <w:r>
        <w:rPr>
          <w:rFonts w:hint="eastAsia" w:ascii="Century" w:hAnsi="Century" w:eastAsia="方正仿宋_GBK"/>
          <w:sz w:val="32"/>
          <w:szCs w:val="30"/>
        </w:rPr>
        <w:t>6</w:t>
      </w:r>
      <w:r>
        <w:rPr>
          <w:rFonts w:ascii="Century" w:hAnsi="Century" w:eastAsia="方正仿宋_GBK"/>
          <w:sz w:val="32"/>
          <w:szCs w:val="30"/>
        </w:rPr>
        <w:t>年</w:t>
      </w:r>
      <w:r>
        <w:rPr>
          <w:rFonts w:hint="eastAsia" w:ascii="Century" w:hAnsi="Century" w:eastAsia="方正仿宋_GBK"/>
          <w:sz w:val="32"/>
          <w:szCs w:val="30"/>
        </w:rPr>
        <w:t>10</w:t>
      </w:r>
      <w:r>
        <w:rPr>
          <w:rFonts w:ascii="Century" w:hAnsi="Century" w:eastAsia="方正仿宋_GBK"/>
          <w:sz w:val="32"/>
          <w:szCs w:val="30"/>
        </w:rPr>
        <w:t>月</w:t>
      </w:r>
      <w:r>
        <w:rPr>
          <w:rFonts w:hint="eastAsia" w:ascii="Century" w:hAnsi="Century" w:eastAsia="方正仿宋_GBK"/>
          <w:sz w:val="32"/>
          <w:szCs w:val="30"/>
        </w:rPr>
        <w:t>14</w:t>
      </w:r>
      <w:r>
        <w:rPr>
          <w:rFonts w:ascii="Century" w:hAnsi="Century" w:eastAsia="方正仿宋_GBK"/>
          <w:sz w:val="32"/>
          <w:szCs w:val="30"/>
        </w:rPr>
        <w:t>日</w:t>
      </w:r>
      <w:bookmarkStart w:id="0" w:name="_GoBack"/>
      <w:bookmarkEnd w:id="0"/>
    </w:p>
    <w:p>
      <w:pPr>
        <w:spacing w:line="600" w:lineRule="exact"/>
        <w:rPr>
          <w:rFonts w:ascii="Century" w:hAnsi="Century" w:eastAsia="方正黑体_GBK" w:cs="Century"/>
          <w:sz w:val="32"/>
          <w:szCs w:val="30"/>
        </w:rPr>
      </w:pPr>
    </w:p>
    <w:p>
      <w:pPr>
        <w:spacing w:line="600" w:lineRule="exact"/>
        <w:rPr>
          <w:rFonts w:ascii="Century" w:hAnsi="Century" w:eastAsia="方正黑体_GBK" w:cs="Century"/>
          <w:sz w:val="32"/>
          <w:szCs w:val="30"/>
        </w:rPr>
      </w:pPr>
    </w:p>
    <w:p>
      <w:pPr>
        <w:spacing w:line="600" w:lineRule="exact"/>
        <w:rPr>
          <w:rFonts w:ascii="楷体" w:hAnsi="楷体" w:eastAsia="楷体" w:cs="楷体"/>
          <w:sz w:val="32"/>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Menlo">
    <w:altName w:val="Courier New"/>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楷体_GB2312"/>
    <w:panose1 w:val="00000000000000000000"/>
    <w:charset w:val="86"/>
    <w:family w:val="script"/>
    <w:pitch w:val="default"/>
    <w:sig w:usb0="00000000" w:usb1="00000000" w:usb2="00000000" w:usb3="00000000" w:csb0="00040000" w:csb1="00000000"/>
  </w:font>
  <w:font w:name="Book Antiqua">
    <w:altName w:val="Courier New"/>
    <w:panose1 w:val="00000000000000000000"/>
    <w:charset w:val="00"/>
    <w:family w:val="roman"/>
    <w:pitch w:val="default"/>
    <w:sig w:usb0="00000000" w:usb1="00000000" w:usb2="00000000" w:usb3="00000000" w:csb0="0000009F" w:csb1="00000000"/>
  </w:font>
  <w:font w:name="汉鼎简大宋">
    <w:altName w:val="宋体"/>
    <w:panose1 w:val="00000000000000000000"/>
    <w:charset w:val="86"/>
    <w:family w:val="modern"/>
    <w:pitch w:val="default"/>
    <w:sig w:usb0="00000000" w:usb1="00000000" w:usb2="00000010" w:usb3="00000000" w:csb0="00040000" w:csb1="00000000"/>
  </w:font>
  <w:font w:name="方正大标宋_GBK">
    <w:altName w:val="宋体"/>
    <w:panose1 w:val="00000000000000000000"/>
    <w:charset w:val="86"/>
    <w:family w:val="script"/>
    <w:pitch w:val="default"/>
    <w:sig w:usb0="00000000" w:usb1="00000000" w:usb2="00000000" w:usb3="00000000" w:csb0="00040000" w:csb1="00000000"/>
  </w:font>
  <w:font w:name="Century">
    <w:altName w:val="Times New Roman"/>
    <w:panose1 w:val="02040603050705020303"/>
    <w:charset w:val="00"/>
    <w:family w:val="roman"/>
    <w:pitch w:val="default"/>
    <w:sig w:usb0="00000000" w:usb1="00000000" w:usb2="00000000" w:usb3="00000000" w:csb0="00000001" w:csb1="00000000"/>
  </w:font>
  <w:font w:name="方正仿宋_GBK">
    <w:altName w:val="宋体"/>
    <w:panose1 w:val="03000509000000000000"/>
    <w:charset w:val="86"/>
    <w:family w:val="script"/>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5796006"/>
    </w:sdtPr>
    <w:sdtEndPr>
      <w:rPr>
        <w:rFonts w:ascii="Century" w:hAnsi="Century" w:cs="Times New Roman"/>
        <w:sz w:val="28"/>
        <w:szCs w:val="28"/>
      </w:rPr>
    </w:sdtEndPr>
    <w:sdtContent>
      <w:p>
        <w:pPr>
          <w:pStyle w:val="5"/>
          <w:jc w:val="center"/>
          <w:rPr>
            <w:rFonts w:ascii="Times New Roman" w:hAnsi="Times New Roman" w:cs="Times New Roman"/>
            <w:sz w:val="28"/>
            <w:szCs w:val="28"/>
          </w:rPr>
        </w:pPr>
        <w:r>
          <w:rPr>
            <w:rFonts w:ascii="Century" w:hAnsi="Century" w:cs="Times New Roman"/>
            <w:sz w:val="22"/>
            <w:szCs w:val="28"/>
          </w:rPr>
          <w:fldChar w:fldCharType="begin"/>
        </w:r>
        <w:r>
          <w:rPr>
            <w:rFonts w:ascii="Century" w:hAnsi="Century" w:cs="Times New Roman"/>
            <w:sz w:val="22"/>
            <w:szCs w:val="28"/>
          </w:rPr>
          <w:instrText xml:space="preserve">PAGE   \* MERGEFORMAT</w:instrText>
        </w:r>
        <w:r>
          <w:rPr>
            <w:rFonts w:ascii="Century" w:hAnsi="Century" w:cs="Times New Roman"/>
            <w:sz w:val="22"/>
            <w:szCs w:val="28"/>
          </w:rPr>
          <w:fldChar w:fldCharType="separate"/>
        </w:r>
        <w:r>
          <w:rPr>
            <w:rFonts w:ascii="Century" w:hAnsi="Century" w:cs="Times New Roman"/>
            <w:sz w:val="22"/>
            <w:szCs w:val="28"/>
            <w:lang w:val="zh-CN"/>
          </w:rPr>
          <w:t>14</w:t>
        </w:r>
        <w:r>
          <w:rPr>
            <w:rFonts w:ascii="Century" w:hAnsi="Century" w:cs="Times New Roman"/>
            <w:sz w:val="22"/>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9FB2"/>
    <w:multiLevelType w:val="singleLevel"/>
    <w:tmpl w:val="57F89FB2"/>
    <w:lvl w:ilvl="0" w:tentative="0">
      <w:start w:val="3"/>
      <w:numFmt w:val="chineseCounting"/>
      <w:suff w:val="nothing"/>
      <w:lvlText w:val="%1、"/>
      <w:lvlJc w:val="left"/>
    </w:lvl>
  </w:abstractNum>
  <w:abstractNum w:abstractNumId="1">
    <w:nsid w:val="57F8AE22"/>
    <w:multiLevelType w:val="singleLevel"/>
    <w:tmpl w:val="57F8AE22"/>
    <w:lvl w:ilvl="0" w:tentative="0">
      <w:start w:val="1"/>
      <w:numFmt w:val="decimal"/>
      <w:suff w:val="space"/>
      <w:lvlText w:val="%1."/>
      <w:lvlJc w:val="left"/>
    </w:lvl>
  </w:abstractNum>
  <w:abstractNum w:abstractNumId="2">
    <w:nsid w:val="57FDF1D6"/>
    <w:multiLevelType w:val="singleLevel"/>
    <w:tmpl w:val="57FDF1D6"/>
    <w:lvl w:ilvl="0" w:tentative="0">
      <w:start w:val="2"/>
      <w:numFmt w:val="decimal"/>
      <w:suff w:val="nothing"/>
      <w:lvlText w:val="%1."/>
      <w:lvlJc w:val="left"/>
    </w:lvl>
  </w:abstractNum>
  <w:abstractNum w:abstractNumId="3">
    <w:nsid w:val="580058F7"/>
    <w:multiLevelType w:val="singleLevel"/>
    <w:tmpl w:val="580058F7"/>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1240"/>
    <w:rsid w:val="0000179E"/>
    <w:rsid w:val="000069C4"/>
    <w:rsid w:val="00010342"/>
    <w:rsid w:val="00010561"/>
    <w:rsid w:val="00010D02"/>
    <w:rsid w:val="00014FEF"/>
    <w:rsid w:val="00015378"/>
    <w:rsid w:val="00016767"/>
    <w:rsid w:val="00023DDD"/>
    <w:rsid w:val="00026109"/>
    <w:rsid w:val="0002735C"/>
    <w:rsid w:val="0002787C"/>
    <w:rsid w:val="00032F1A"/>
    <w:rsid w:val="00036B7F"/>
    <w:rsid w:val="00037071"/>
    <w:rsid w:val="000372FE"/>
    <w:rsid w:val="000448B7"/>
    <w:rsid w:val="0004500A"/>
    <w:rsid w:val="00046CB8"/>
    <w:rsid w:val="00046FB5"/>
    <w:rsid w:val="000535F9"/>
    <w:rsid w:val="00054603"/>
    <w:rsid w:val="00054CE5"/>
    <w:rsid w:val="000552BE"/>
    <w:rsid w:val="0006079E"/>
    <w:rsid w:val="000634A9"/>
    <w:rsid w:val="00070CE9"/>
    <w:rsid w:val="00074CB8"/>
    <w:rsid w:val="00076574"/>
    <w:rsid w:val="0008367A"/>
    <w:rsid w:val="000A0F37"/>
    <w:rsid w:val="000A3E9B"/>
    <w:rsid w:val="000A4515"/>
    <w:rsid w:val="000A70B1"/>
    <w:rsid w:val="000B16D7"/>
    <w:rsid w:val="000B2012"/>
    <w:rsid w:val="000B49FE"/>
    <w:rsid w:val="000B68B1"/>
    <w:rsid w:val="000C4580"/>
    <w:rsid w:val="000C6B91"/>
    <w:rsid w:val="000D0D81"/>
    <w:rsid w:val="000D1912"/>
    <w:rsid w:val="000D2884"/>
    <w:rsid w:val="000D3789"/>
    <w:rsid w:val="000D440B"/>
    <w:rsid w:val="000D6029"/>
    <w:rsid w:val="000D6AF7"/>
    <w:rsid w:val="000D791F"/>
    <w:rsid w:val="000E196F"/>
    <w:rsid w:val="000E2F03"/>
    <w:rsid w:val="000F2E2C"/>
    <w:rsid w:val="000F52D3"/>
    <w:rsid w:val="00101EB7"/>
    <w:rsid w:val="00116261"/>
    <w:rsid w:val="00120AB7"/>
    <w:rsid w:val="00123069"/>
    <w:rsid w:val="00126757"/>
    <w:rsid w:val="00126FFD"/>
    <w:rsid w:val="0013411C"/>
    <w:rsid w:val="00141414"/>
    <w:rsid w:val="0015487B"/>
    <w:rsid w:val="00162E36"/>
    <w:rsid w:val="001665A3"/>
    <w:rsid w:val="00166A89"/>
    <w:rsid w:val="00167EE4"/>
    <w:rsid w:val="00171717"/>
    <w:rsid w:val="0017264F"/>
    <w:rsid w:val="00173423"/>
    <w:rsid w:val="00173F49"/>
    <w:rsid w:val="00174EC8"/>
    <w:rsid w:val="0017592D"/>
    <w:rsid w:val="0017788C"/>
    <w:rsid w:val="00181950"/>
    <w:rsid w:val="00186418"/>
    <w:rsid w:val="00192B28"/>
    <w:rsid w:val="001954F1"/>
    <w:rsid w:val="001B3643"/>
    <w:rsid w:val="001B4003"/>
    <w:rsid w:val="001B440C"/>
    <w:rsid w:val="001C34E1"/>
    <w:rsid w:val="001C40C3"/>
    <w:rsid w:val="001C4CC3"/>
    <w:rsid w:val="001C7158"/>
    <w:rsid w:val="001D03DC"/>
    <w:rsid w:val="001D2CFE"/>
    <w:rsid w:val="001D5166"/>
    <w:rsid w:val="001D7529"/>
    <w:rsid w:val="001E45CE"/>
    <w:rsid w:val="001E7EFF"/>
    <w:rsid w:val="001F2B7B"/>
    <w:rsid w:val="001F38B5"/>
    <w:rsid w:val="001F6003"/>
    <w:rsid w:val="001F67DC"/>
    <w:rsid w:val="001F7B4E"/>
    <w:rsid w:val="00200201"/>
    <w:rsid w:val="002002C9"/>
    <w:rsid w:val="00205599"/>
    <w:rsid w:val="0021678B"/>
    <w:rsid w:val="0021705D"/>
    <w:rsid w:val="00221AC2"/>
    <w:rsid w:val="002236E9"/>
    <w:rsid w:val="00224052"/>
    <w:rsid w:val="002247A1"/>
    <w:rsid w:val="00226E63"/>
    <w:rsid w:val="00230594"/>
    <w:rsid w:val="002428D5"/>
    <w:rsid w:val="00244122"/>
    <w:rsid w:val="0025197A"/>
    <w:rsid w:val="002532D8"/>
    <w:rsid w:val="00253999"/>
    <w:rsid w:val="00267EC6"/>
    <w:rsid w:val="002718D6"/>
    <w:rsid w:val="00272848"/>
    <w:rsid w:val="00275440"/>
    <w:rsid w:val="00275EE4"/>
    <w:rsid w:val="00276749"/>
    <w:rsid w:val="002801BE"/>
    <w:rsid w:val="00281964"/>
    <w:rsid w:val="00295474"/>
    <w:rsid w:val="002A34D6"/>
    <w:rsid w:val="002B38DC"/>
    <w:rsid w:val="002B6A86"/>
    <w:rsid w:val="002C2A17"/>
    <w:rsid w:val="002D071C"/>
    <w:rsid w:val="002D454A"/>
    <w:rsid w:val="002D4A84"/>
    <w:rsid w:val="002D5FF1"/>
    <w:rsid w:val="002D743C"/>
    <w:rsid w:val="002E0DCF"/>
    <w:rsid w:val="002E0E6A"/>
    <w:rsid w:val="002E20AF"/>
    <w:rsid w:val="002E49F2"/>
    <w:rsid w:val="002E7120"/>
    <w:rsid w:val="002F03C4"/>
    <w:rsid w:val="003012C1"/>
    <w:rsid w:val="0031108C"/>
    <w:rsid w:val="00311D72"/>
    <w:rsid w:val="0031509E"/>
    <w:rsid w:val="00317966"/>
    <w:rsid w:val="00320CAC"/>
    <w:rsid w:val="003225DD"/>
    <w:rsid w:val="0032659C"/>
    <w:rsid w:val="00335C89"/>
    <w:rsid w:val="00336E79"/>
    <w:rsid w:val="00337BC7"/>
    <w:rsid w:val="003459B8"/>
    <w:rsid w:val="003507BC"/>
    <w:rsid w:val="00361730"/>
    <w:rsid w:val="00361EE4"/>
    <w:rsid w:val="00364400"/>
    <w:rsid w:val="0036676C"/>
    <w:rsid w:val="00367DC3"/>
    <w:rsid w:val="00373760"/>
    <w:rsid w:val="003737B8"/>
    <w:rsid w:val="00373DD4"/>
    <w:rsid w:val="003800D4"/>
    <w:rsid w:val="00382634"/>
    <w:rsid w:val="00387F72"/>
    <w:rsid w:val="00396DEC"/>
    <w:rsid w:val="003A2B11"/>
    <w:rsid w:val="003A3026"/>
    <w:rsid w:val="003A5117"/>
    <w:rsid w:val="003B06BA"/>
    <w:rsid w:val="003B48A7"/>
    <w:rsid w:val="003B520E"/>
    <w:rsid w:val="003C0503"/>
    <w:rsid w:val="003C164B"/>
    <w:rsid w:val="003C3900"/>
    <w:rsid w:val="003C4434"/>
    <w:rsid w:val="003C4950"/>
    <w:rsid w:val="003D0B73"/>
    <w:rsid w:val="003D31B8"/>
    <w:rsid w:val="003D6188"/>
    <w:rsid w:val="003D6585"/>
    <w:rsid w:val="003E0E9C"/>
    <w:rsid w:val="003E3255"/>
    <w:rsid w:val="003F0A79"/>
    <w:rsid w:val="003F302A"/>
    <w:rsid w:val="00400607"/>
    <w:rsid w:val="00402037"/>
    <w:rsid w:val="00402ED4"/>
    <w:rsid w:val="00413084"/>
    <w:rsid w:val="00414706"/>
    <w:rsid w:val="00416554"/>
    <w:rsid w:val="004174BB"/>
    <w:rsid w:val="00422CA0"/>
    <w:rsid w:val="00425F58"/>
    <w:rsid w:val="00430A66"/>
    <w:rsid w:val="00434ED1"/>
    <w:rsid w:val="00435522"/>
    <w:rsid w:val="00435CB7"/>
    <w:rsid w:val="00440C51"/>
    <w:rsid w:val="00441E71"/>
    <w:rsid w:val="00443B27"/>
    <w:rsid w:val="00450569"/>
    <w:rsid w:val="00451CA7"/>
    <w:rsid w:val="004629D7"/>
    <w:rsid w:val="004647FE"/>
    <w:rsid w:val="00465632"/>
    <w:rsid w:val="00466979"/>
    <w:rsid w:val="00470341"/>
    <w:rsid w:val="00477DA0"/>
    <w:rsid w:val="00477FE2"/>
    <w:rsid w:val="004827E3"/>
    <w:rsid w:val="00487009"/>
    <w:rsid w:val="00487539"/>
    <w:rsid w:val="004877A4"/>
    <w:rsid w:val="004939EA"/>
    <w:rsid w:val="00497B50"/>
    <w:rsid w:val="004A0316"/>
    <w:rsid w:val="004A70A5"/>
    <w:rsid w:val="004B2628"/>
    <w:rsid w:val="004B4C1F"/>
    <w:rsid w:val="004B6F30"/>
    <w:rsid w:val="004C3F20"/>
    <w:rsid w:val="004D02CE"/>
    <w:rsid w:val="004D39E6"/>
    <w:rsid w:val="004D3BF4"/>
    <w:rsid w:val="004E0149"/>
    <w:rsid w:val="004E024C"/>
    <w:rsid w:val="004E520D"/>
    <w:rsid w:val="004E551B"/>
    <w:rsid w:val="004E61D0"/>
    <w:rsid w:val="004E63D9"/>
    <w:rsid w:val="004E76E9"/>
    <w:rsid w:val="004F647B"/>
    <w:rsid w:val="00500AC8"/>
    <w:rsid w:val="00500F2F"/>
    <w:rsid w:val="0050276D"/>
    <w:rsid w:val="005071A2"/>
    <w:rsid w:val="00512A6F"/>
    <w:rsid w:val="00512E76"/>
    <w:rsid w:val="00512F72"/>
    <w:rsid w:val="00513F4A"/>
    <w:rsid w:val="005154D8"/>
    <w:rsid w:val="00525A44"/>
    <w:rsid w:val="00526ED9"/>
    <w:rsid w:val="00530C31"/>
    <w:rsid w:val="00530CDB"/>
    <w:rsid w:val="00532FAD"/>
    <w:rsid w:val="00534158"/>
    <w:rsid w:val="00534398"/>
    <w:rsid w:val="005464D4"/>
    <w:rsid w:val="00552AC3"/>
    <w:rsid w:val="00554746"/>
    <w:rsid w:val="00562E55"/>
    <w:rsid w:val="0056651A"/>
    <w:rsid w:val="005749D1"/>
    <w:rsid w:val="00574DB0"/>
    <w:rsid w:val="00580A2F"/>
    <w:rsid w:val="00581B53"/>
    <w:rsid w:val="00590268"/>
    <w:rsid w:val="005962FA"/>
    <w:rsid w:val="005A095A"/>
    <w:rsid w:val="005B24BF"/>
    <w:rsid w:val="005C6B58"/>
    <w:rsid w:val="005D11C2"/>
    <w:rsid w:val="005D7745"/>
    <w:rsid w:val="005E2CC7"/>
    <w:rsid w:val="005E31EF"/>
    <w:rsid w:val="005F3851"/>
    <w:rsid w:val="005F68D3"/>
    <w:rsid w:val="00602EDC"/>
    <w:rsid w:val="00610B84"/>
    <w:rsid w:val="00625E2A"/>
    <w:rsid w:val="0063090B"/>
    <w:rsid w:val="00631096"/>
    <w:rsid w:val="00631B2C"/>
    <w:rsid w:val="006412ED"/>
    <w:rsid w:val="00644BDA"/>
    <w:rsid w:val="00646AEE"/>
    <w:rsid w:val="00646FC6"/>
    <w:rsid w:val="006470A8"/>
    <w:rsid w:val="0065310B"/>
    <w:rsid w:val="0065440E"/>
    <w:rsid w:val="00661FBA"/>
    <w:rsid w:val="00663B65"/>
    <w:rsid w:val="0066492A"/>
    <w:rsid w:val="00666166"/>
    <w:rsid w:val="00676861"/>
    <w:rsid w:val="00681DC5"/>
    <w:rsid w:val="00682840"/>
    <w:rsid w:val="00682D2C"/>
    <w:rsid w:val="0069078F"/>
    <w:rsid w:val="0069346E"/>
    <w:rsid w:val="00693DB9"/>
    <w:rsid w:val="006968BA"/>
    <w:rsid w:val="006A20D1"/>
    <w:rsid w:val="006A429E"/>
    <w:rsid w:val="006A4748"/>
    <w:rsid w:val="006B3368"/>
    <w:rsid w:val="006B3707"/>
    <w:rsid w:val="006B4E46"/>
    <w:rsid w:val="006C5274"/>
    <w:rsid w:val="006C6D9D"/>
    <w:rsid w:val="006E3937"/>
    <w:rsid w:val="006E6320"/>
    <w:rsid w:val="00712411"/>
    <w:rsid w:val="007129E6"/>
    <w:rsid w:val="00714A73"/>
    <w:rsid w:val="00717079"/>
    <w:rsid w:val="00721A79"/>
    <w:rsid w:val="00722585"/>
    <w:rsid w:val="00724DAB"/>
    <w:rsid w:val="0073024A"/>
    <w:rsid w:val="00731E5B"/>
    <w:rsid w:val="00733BE4"/>
    <w:rsid w:val="00740DB2"/>
    <w:rsid w:val="00744F19"/>
    <w:rsid w:val="00751702"/>
    <w:rsid w:val="00756D9B"/>
    <w:rsid w:val="00761789"/>
    <w:rsid w:val="007676A2"/>
    <w:rsid w:val="00770AB3"/>
    <w:rsid w:val="00770B5E"/>
    <w:rsid w:val="00775256"/>
    <w:rsid w:val="00776D67"/>
    <w:rsid w:val="00777D85"/>
    <w:rsid w:val="00781DF7"/>
    <w:rsid w:val="0078409E"/>
    <w:rsid w:val="00786F9D"/>
    <w:rsid w:val="00792511"/>
    <w:rsid w:val="007938FC"/>
    <w:rsid w:val="007955B4"/>
    <w:rsid w:val="00797E6D"/>
    <w:rsid w:val="007A229D"/>
    <w:rsid w:val="007A3884"/>
    <w:rsid w:val="007A53DC"/>
    <w:rsid w:val="007B07DD"/>
    <w:rsid w:val="007B1915"/>
    <w:rsid w:val="007C6137"/>
    <w:rsid w:val="007D32D4"/>
    <w:rsid w:val="007D570F"/>
    <w:rsid w:val="007D62F2"/>
    <w:rsid w:val="007E441E"/>
    <w:rsid w:val="007F0C8F"/>
    <w:rsid w:val="007F1267"/>
    <w:rsid w:val="007F2271"/>
    <w:rsid w:val="007F3425"/>
    <w:rsid w:val="007F35F9"/>
    <w:rsid w:val="007F6834"/>
    <w:rsid w:val="00801240"/>
    <w:rsid w:val="00806AA4"/>
    <w:rsid w:val="00807A10"/>
    <w:rsid w:val="00807ACC"/>
    <w:rsid w:val="00811578"/>
    <w:rsid w:val="00811B55"/>
    <w:rsid w:val="008130A2"/>
    <w:rsid w:val="00814D71"/>
    <w:rsid w:val="00820320"/>
    <w:rsid w:val="00826024"/>
    <w:rsid w:val="00827652"/>
    <w:rsid w:val="008304AA"/>
    <w:rsid w:val="00830F69"/>
    <w:rsid w:val="00832B1B"/>
    <w:rsid w:val="00833855"/>
    <w:rsid w:val="008405FE"/>
    <w:rsid w:val="00843BEF"/>
    <w:rsid w:val="00847237"/>
    <w:rsid w:val="00847977"/>
    <w:rsid w:val="00857313"/>
    <w:rsid w:val="00864120"/>
    <w:rsid w:val="00867226"/>
    <w:rsid w:val="008700A2"/>
    <w:rsid w:val="008747FA"/>
    <w:rsid w:val="0087604C"/>
    <w:rsid w:val="008761E9"/>
    <w:rsid w:val="008771CC"/>
    <w:rsid w:val="00880655"/>
    <w:rsid w:val="008810B0"/>
    <w:rsid w:val="008811D8"/>
    <w:rsid w:val="008815BD"/>
    <w:rsid w:val="00882AE0"/>
    <w:rsid w:val="0088795C"/>
    <w:rsid w:val="0089253F"/>
    <w:rsid w:val="008938EF"/>
    <w:rsid w:val="008939DC"/>
    <w:rsid w:val="008A343C"/>
    <w:rsid w:val="008A4FA1"/>
    <w:rsid w:val="008A5A8A"/>
    <w:rsid w:val="008A7AB6"/>
    <w:rsid w:val="008B069C"/>
    <w:rsid w:val="008B1517"/>
    <w:rsid w:val="008B3286"/>
    <w:rsid w:val="008B4D8F"/>
    <w:rsid w:val="008B6D8E"/>
    <w:rsid w:val="008C56F0"/>
    <w:rsid w:val="008C6608"/>
    <w:rsid w:val="008C680B"/>
    <w:rsid w:val="008D5075"/>
    <w:rsid w:val="008D7F8C"/>
    <w:rsid w:val="008E3025"/>
    <w:rsid w:val="008E7E30"/>
    <w:rsid w:val="008F134B"/>
    <w:rsid w:val="008F18D2"/>
    <w:rsid w:val="008F4979"/>
    <w:rsid w:val="008F6578"/>
    <w:rsid w:val="008F687E"/>
    <w:rsid w:val="008F7F40"/>
    <w:rsid w:val="00905494"/>
    <w:rsid w:val="0090689A"/>
    <w:rsid w:val="0092487A"/>
    <w:rsid w:val="0094043B"/>
    <w:rsid w:val="00941A87"/>
    <w:rsid w:val="009478A4"/>
    <w:rsid w:val="00950609"/>
    <w:rsid w:val="0095727E"/>
    <w:rsid w:val="00963604"/>
    <w:rsid w:val="00963A2B"/>
    <w:rsid w:val="00966496"/>
    <w:rsid w:val="00967DA9"/>
    <w:rsid w:val="0097442B"/>
    <w:rsid w:val="009770B3"/>
    <w:rsid w:val="00980C47"/>
    <w:rsid w:val="00993F82"/>
    <w:rsid w:val="009A345F"/>
    <w:rsid w:val="009B52E4"/>
    <w:rsid w:val="009B6615"/>
    <w:rsid w:val="009C2F2C"/>
    <w:rsid w:val="009C3219"/>
    <w:rsid w:val="009C4EBD"/>
    <w:rsid w:val="009D135F"/>
    <w:rsid w:val="009D1437"/>
    <w:rsid w:val="009D148B"/>
    <w:rsid w:val="009D707F"/>
    <w:rsid w:val="009E2F0E"/>
    <w:rsid w:val="009E5578"/>
    <w:rsid w:val="009E6EBF"/>
    <w:rsid w:val="009E7760"/>
    <w:rsid w:val="009E78FB"/>
    <w:rsid w:val="009F45CA"/>
    <w:rsid w:val="009F4EB3"/>
    <w:rsid w:val="00A014ED"/>
    <w:rsid w:val="00A07091"/>
    <w:rsid w:val="00A146FF"/>
    <w:rsid w:val="00A16D64"/>
    <w:rsid w:val="00A221C6"/>
    <w:rsid w:val="00A24D62"/>
    <w:rsid w:val="00A261AA"/>
    <w:rsid w:val="00A26850"/>
    <w:rsid w:val="00A26E92"/>
    <w:rsid w:val="00A34D8F"/>
    <w:rsid w:val="00A37166"/>
    <w:rsid w:val="00A52FDF"/>
    <w:rsid w:val="00A62315"/>
    <w:rsid w:val="00A709E1"/>
    <w:rsid w:val="00A7448D"/>
    <w:rsid w:val="00A7719B"/>
    <w:rsid w:val="00A81C55"/>
    <w:rsid w:val="00A83F86"/>
    <w:rsid w:val="00A879F5"/>
    <w:rsid w:val="00AA18DB"/>
    <w:rsid w:val="00AA399B"/>
    <w:rsid w:val="00AB1C45"/>
    <w:rsid w:val="00AC1787"/>
    <w:rsid w:val="00AD0990"/>
    <w:rsid w:val="00AD1F5F"/>
    <w:rsid w:val="00AD4685"/>
    <w:rsid w:val="00AD75A9"/>
    <w:rsid w:val="00AE6AD4"/>
    <w:rsid w:val="00AF04F3"/>
    <w:rsid w:val="00AF07F9"/>
    <w:rsid w:val="00AF4F69"/>
    <w:rsid w:val="00B027E4"/>
    <w:rsid w:val="00B04FB9"/>
    <w:rsid w:val="00B1166E"/>
    <w:rsid w:val="00B13706"/>
    <w:rsid w:val="00B1595A"/>
    <w:rsid w:val="00B16E8E"/>
    <w:rsid w:val="00B2120E"/>
    <w:rsid w:val="00B22B1D"/>
    <w:rsid w:val="00B37515"/>
    <w:rsid w:val="00B41025"/>
    <w:rsid w:val="00B41F98"/>
    <w:rsid w:val="00B50D97"/>
    <w:rsid w:val="00B577D3"/>
    <w:rsid w:val="00B618A6"/>
    <w:rsid w:val="00B61933"/>
    <w:rsid w:val="00B62BD1"/>
    <w:rsid w:val="00B63EE9"/>
    <w:rsid w:val="00B67519"/>
    <w:rsid w:val="00B71F0D"/>
    <w:rsid w:val="00B76F59"/>
    <w:rsid w:val="00B832E9"/>
    <w:rsid w:val="00B83D34"/>
    <w:rsid w:val="00B956CB"/>
    <w:rsid w:val="00BA1F2E"/>
    <w:rsid w:val="00BA6D64"/>
    <w:rsid w:val="00BB4471"/>
    <w:rsid w:val="00BC09FD"/>
    <w:rsid w:val="00BC1FAB"/>
    <w:rsid w:val="00BD59E3"/>
    <w:rsid w:val="00BD76DD"/>
    <w:rsid w:val="00BE1AA9"/>
    <w:rsid w:val="00BE2470"/>
    <w:rsid w:val="00BE29F5"/>
    <w:rsid w:val="00BE2B06"/>
    <w:rsid w:val="00BE5CC8"/>
    <w:rsid w:val="00BE5FFC"/>
    <w:rsid w:val="00BF3D44"/>
    <w:rsid w:val="00BF50DA"/>
    <w:rsid w:val="00BF63D2"/>
    <w:rsid w:val="00C0772C"/>
    <w:rsid w:val="00C1584B"/>
    <w:rsid w:val="00C17B8E"/>
    <w:rsid w:val="00C24465"/>
    <w:rsid w:val="00C244E6"/>
    <w:rsid w:val="00C24865"/>
    <w:rsid w:val="00C347CA"/>
    <w:rsid w:val="00C37495"/>
    <w:rsid w:val="00C4170A"/>
    <w:rsid w:val="00C474BD"/>
    <w:rsid w:val="00C5138A"/>
    <w:rsid w:val="00C514AF"/>
    <w:rsid w:val="00C51FC1"/>
    <w:rsid w:val="00C52847"/>
    <w:rsid w:val="00C61E38"/>
    <w:rsid w:val="00C63C08"/>
    <w:rsid w:val="00C66262"/>
    <w:rsid w:val="00C73D70"/>
    <w:rsid w:val="00C73D8B"/>
    <w:rsid w:val="00C8311D"/>
    <w:rsid w:val="00C833F5"/>
    <w:rsid w:val="00C8613C"/>
    <w:rsid w:val="00C868B8"/>
    <w:rsid w:val="00C945D4"/>
    <w:rsid w:val="00C9618E"/>
    <w:rsid w:val="00CB3F27"/>
    <w:rsid w:val="00CB5351"/>
    <w:rsid w:val="00CB5BD4"/>
    <w:rsid w:val="00CC2701"/>
    <w:rsid w:val="00CC2C0E"/>
    <w:rsid w:val="00CC4A2F"/>
    <w:rsid w:val="00CC6813"/>
    <w:rsid w:val="00CD048F"/>
    <w:rsid w:val="00CD2899"/>
    <w:rsid w:val="00CD291C"/>
    <w:rsid w:val="00CD3A30"/>
    <w:rsid w:val="00CD6E92"/>
    <w:rsid w:val="00CE0686"/>
    <w:rsid w:val="00CE0B62"/>
    <w:rsid w:val="00CE3341"/>
    <w:rsid w:val="00CE6BC8"/>
    <w:rsid w:val="00CF0F24"/>
    <w:rsid w:val="00CF512F"/>
    <w:rsid w:val="00D01087"/>
    <w:rsid w:val="00D02232"/>
    <w:rsid w:val="00D11E81"/>
    <w:rsid w:val="00D164DF"/>
    <w:rsid w:val="00D2548E"/>
    <w:rsid w:val="00D26EC0"/>
    <w:rsid w:val="00D367D8"/>
    <w:rsid w:val="00D37565"/>
    <w:rsid w:val="00D50022"/>
    <w:rsid w:val="00D60CD4"/>
    <w:rsid w:val="00D635EE"/>
    <w:rsid w:val="00D66A72"/>
    <w:rsid w:val="00D66F9A"/>
    <w:rsid w:val="00D701BD"/>
    <w:rsid w:val="00D81BDA"/>
    <w:rsid w:val="00D83BF8"/>
    <w:rsid w:val="00D84B58"/>
    <w:rsid w:val="00D85FF2"/>
    <w:rsid w:val="00D9772E"/>
    <w:rsid w:val="00DA0C5B"/>
    <w:rsid w:val="00DA77AA"/>
    <w:rsid w:val="00DB29CD"/>
    <w:rsid w:val="00DB6F31"/>
    <w:rsid w:val="00DC1362"/>
    <w:rsid w:val="00DC4973"/>
    <w:rsid w:val="00DC62D4"/>
    <w:rsid w:val="00DE0D50"/>
    <w:rsid w:val="00DE4E1B"/>
    <w:rsid w:val="00DE62BD"/>
    <w:rsid w:val="00DE7EB7"/>
    <w:rsid w:val="00E1012D"/>
    <w:rsid w:val="00E116EF"/>
    <w:rsid w:val="00E1277C"/>
    <w:rsid w:val="00E1380C"/>
    <w:rsid w:val="00E13B12"/>
    <w:rsid w:val="00E1522F"/>
    <w:rsid w:val="00E165DB"/>
    <w:rsid w:val="00E16978"/>
    <w:rsid w:val="00E16E73"/>
    <w:rsid w:val="00E3229F"/>
    <w:rsid w:val="00E32E14"/>
    <w:rsid w:val="00E409A2"/>
    <w:rsid w:val="00E45F34"/>
    <w:rsid w:val="00E47249"/>
    <w:rsid w:val="00E5155D"/>
    <w:rsid w:val="00E51E38"/>
    <w:rsid w:val="00E52740"/>
    <w:rsid w:val="00E54736"/>
    <w:rsid w:val="00E54A5A"/>
    <w:rsid w:val="00E55D7F"/>
    <w:rsid w:val="00E56C58"/>
    <w:rsid w:val="00E62C94"/>
    <w:rsid w:val="00E6699D"/>
    <w:rsid w:val="00E7168A"/>
    <w:rsid w:val="00E7754A"/>
    <w:rsid w:val="00E77A57"/>
    <w:rsid w:val="00E77D5B"/>
    <w:rsid w:val="00E81BC5"/>
    <w:rsid w:val="00E83447"/>
    <w:rsid w:val="00E852A9"/>
    <w:rsid w:val="00E86CF8"/>
    <w:rsid w:val="00E87DA8"/>
    <w:rsid w:val="00E94152"/>
    <w:rsid w:val="00E95D08"/>
    <w:rsid w:val="00EA354D"/>
    <w:rsid w:val="00EA36B3"/>
    <w:rsid w:val="00EA50F1"/>
    <w:rsid w:val="00EB7262"/>
    <w:rsid w:val="00EC0954"/>
    <w:rsid w:val="00EC1BCE"/>
    <w:rsid w:val="00EC2247"/>
    <w:rsid w:val="00EC3F88"/>
    <w:rsid w:val="00EC4CE2"/>
    <w:rsid w:val="00EC7484"/>
    <w:rsid w:val="00ED504F"/>
    <w:rsid w:val="00ED782E"/>
    <w:rsid w:val="00EE43B0"/>
    <w:rsid w:val="00EF21E3"/>
    <w:rsid w:val="00EF7A50"/>
    <w:rsid w:val="00F004D4"/>
    <w:rsid w:val="00F06884"/>
    <w:rsid w:val="00F111B1"/>
    <w:rsid w:val="00F126B0"/>
    <w:rsid w:val="00F13668"/>
    <w:rsid w:val="00F31531"/>
    <w:rsid w:val="00F31EE6"/>
    <w:rsid w:val="00F34162"/>
    <w:rsid w:val="00F42FEE"/>
    <w:rsid w:val="00F43735"/>
    <w:rsid w:val="00F4486F"/>
    <w:rsid w:val="00F44B5F"/>
    <w:rsid w:val="00F45FCB"/>
    <w:rsid w:val="00F46BE2"/>
    <w:rsid w:val="00F4746A"/>
    <w:rsid w:val="00F500CA"/>
    <w:rsid w:val="00F506A3"/>
    <w:rsid w:val="00F514BA"/>
    <w:rsid w:val="00F51E3D"/>
    <w:rsid w:val="00F53B10"/>
    <w:rsid w:val="00F546E4"/>
    <w:rsid w:val="00F62EF2"/>
    <w:rsid w:val="00F65D3F"/>
    <w:rsid w:val="00F66404"/>
    <w:rsid w:val="00F67030"/>
    <w:rsid w:val="00F70786"/>
    <w:rsid w:val="00F70FAC"/>
    <w:rsid w:val="00F7404A"/>
    <w:rsid w:val="00F74B2D"/>
    <w:rsid w:val="00F80772"/>
    <w:rsid w:val="00F82EB7"/>
    <w:rsid w:val="00F83893"/>
    <w:rsid w:val="00F84ABC"/>
    <w:rsid w:val="00F94A7F"/>
    <w:rsid w:val="00F969BF"/>
    <w:rsid w:val="00FA1DB9"/>
    <w:rsid w:val="00FA351F"/>
    <w:rsid w:val="00FA5987"/>
    <w:rsid w:val="00FA6EEF"/>
    <w:rsid w:val="00FB547D"/>
    <w:rsid w:val="00FD1C6F"/>
    <w:rsid w:val="00FD5671"/>
    <w:rsid w:val="00FD5A11"/>
    <w:rsid w:val="00FE00AC"/>
    <w:rsid w:val="00FE38CC"/>
    <w:rsid w:val="00FE6650"/>
    <w:rsid w:val="00FE79FA"/>
    <w:rsid w:val="00FF1727"/>
    <w:rsid w:val="00FF2F9C"/>
    <w:rsid w:val="00FF5A0F"/>
    <w:rsid w:val="01042372"/>
    <w:rsid w:val="0111666B"/>
    <w:rsid w:val="01123395"/>
    <w:rsid w:val="012D4BA2"/>
    <w:rsid w:val="01463E28"/>
    <w:rsid w:val="01495F8E"/>
    <w:rsid w:val="014B44D7"/>
    <w:rsid w:val="015431C0"/>
    <w:rsid w:val="01551868"/>
    <w:rsid w:val="0155781F"/>
    <w:rsid w:val="016A1A2F"/>
    <w:rsid w:val="016E4B3A"/>
    <w:rsid w:val="01704C1C"/>
    <w:rsid w:val="017A698C"/>
    <w:rsid w:val="019A77F9"/>
    <w:rsid w:val="019C42BF"/>
    <w:rsid w:val="01A11629"/>
    <w:rsid w:val="01A90A2F"/>
    <w:rsid w:val="01AF6F4F"/>
    <w:rsid w:val="01B166EA"/>
    <w:rsid w:val="01BD3B4B"/>
    <w:rsid w:val="01C1707B"/>
    <w:rsid w:val="01C1728A"/>
    <w:rsid w:val="01C84F79"/>
    <w:rsid w:val="01CE79D0"/>
    <w:rsid w:val="01E63208"/>
    <w:rsid w:val="01F85997"/>
    <w:rsid w:val="02212A8A"/>
    <w:rsid w:val="02405B8C"/>
    <w:rsid w:val="02486961"/>
    <w:rsid w:val="025A7A83"/>
    <w:rsid w:val="02667C36"/>
    <w:rsid w:val="027A5E9B"/>
    <w:rsid w:val="028C2A00"/>
    <w:rsid w:val="02B66D72"/>
    <w:rsid w:val="02BD360D"/>
    <w:rsid w:val="02D16224"/>
    <w:rsid w:val="02E715DF"/>
    <w:rsid w:val="02E80FE9"/>
    <w:rsid w:val="02EE3679"/>
    <w:rsid w:val="02F71B01"/>
    <w:rsid w:val="0304760F"/>
    <w:rsid w:val="030B3E27"/>
    <w:rsid w:val="031556A9"/>
    <w:rsid w:val="031A05BF"/>
    <w:rsid w:val="032067F6"/>
    <w:rsid w:val="032F084D"/>
    <w:rsid w:val="034A04B5"/>
    <w:rsid w:val="03682368"/>
    <w:rsid w:val="0369753B"/>
    <w:rsid w:val="037F5CAF"/>
    <w:rsid w:val="039103ED"/>
    <w:rsid w:val="039233E7"/>
    <w:rsid w:val="039B779B"/>
    <w:rsid w:val="03AE47DB"/>
    <w:rsid w:val="03C25BF0"/>
    <w:rsid w:val="03CD6C56"/>
    <w:rsid w:val="03CE5AF6"/>
    <w:rsid w:val="03CF5CA8"/>
    <w:rsid w:val="03D607E6"/>
    <w:rsid w:val="03DA56EB"/>
    <w:rsid w:val="03ED7392"/>
    <w:rsid w:val="03F1543B"/>
    <w:rsid w:val="040D4CB6"/>
    <w:rsid w:val="04127C15"/>
    <w:rsid w:val="04162A65"/>
    <w:rsid w:val="041F3241"/>
    <w:rsid w:val="0459070A"/>
    <w:rsid w:val="046346CD"/>
    <w:rsid w:val="046A2CFA"/>
    <w:rsid w:val="0478505B"/>
    <w:rsid w:val="047E5FCE"/>
    <w:rsid w:val="047F0A21"/>
    <w:rsid w:val="04B8252B"/>
    <w:rsid w:val="04CA6D95"/>
    <w:rsid w:val="04D40009"/>
    <w:rsid w:val="04D61CCB"/>
    <w:rsid w:val="04D876A5"/>
    <w:rsid w:val="04DD5B88"/>
    <w:rsid w:val="04E90BCA"/>
    <w:rsid w:val="04EF0DD1"/>
    <w:rsid w:val="04F01831"/>
    <w:rsid w:val="04F46BB1"/>
    <w:rsid w:val="050211DE"/>
    <w:rsid w:val="050F307F"/>
    <w:rsid w:val="051A1FE5"/>
    <w:rsid w:val="051E00D1"/>
    <w:rsid w:val="053022AF"/>
    <w:rsid w:val="05430EBC"/>
    <w:rsid w:val="055114C6"/>
    <w:rsid w:val="05514CFB"/>
    <w:rsid w:val="055275F3"/>
    <w:rsid w:val="055D6DD2"/>
    <w:rsid w:val="0560763B"/>
    <w:rsid w:val="0565592E"/>
    <w:rsid w:val="056964ED"/>
    <w:rsid w:val="057432CE"/>
    <w:rsid w:val="058C32E7"/>
    <w:rsid w:val="059C39BC"/>
    <w:rsid w:val="05A41C53"/>
    <w:rsid w:val="05A54447"/>
    <w:rsid w:val="05A73728"/>
    <w:rsid w:val="05B31570"/>
    <w:rsid w:val="05FB45DE"/>
    <w:rsid w:val="061F3F0A"/>
    <w:rsid w:val="06206FF5"/>
    <w:rsid w:val="06383963"/>
    <w:rsid w:val="063A7442"/>
    <w:rsid w:val="064B4FBE"/>
    <w:rsid w:val="065066AC"/>
    <w:rsid w:val="06711839"/>
    <w:rsid w:val="067560F9"/>
    <w:rsid w:val="06822503"/>
    <w:rsid w:val="068547D5"/>
    <w:rsid w:val="068E5F98"/>
    <w:rsid w:val="06976DDA"/>
    <w:rsid w:val="06A21351"/>
    <w:rsid w:val="06B2790D"/>
    <w:rsid w:val="06B30ECE"/>
    <w:rsid w:val="06B52175"/>
    <w:rsid w:val="06B5528A"/>
    <w:rsid w:val="06BA2083"/>
    <w:rsid w:val="06CB31F7"/>
    <w:rsid w:val="06CC3730"/>
    <w:rsid w:val="06CE066A"/>
    <w:rsid w:val="06D533B7"/>
    <w:rsid w:val="06D57E08"/>
    <w:rsid w:val="06DB2234"/>
    <w:rsid w:val="06DC1656"/>
    <w:rsid w:val="06DD7AFA"/>
    <w:rsid w:val="06E12B53"/>
    <w:rsid w:val="06F5495B"/>
    <w:rsid w:val="070F5F6A"/>
    <w:rsid w:val="07127760"/>
    <w:rsid w:val="071B116A"/>
    <w:rsid w:val="071F38CC"/>
    <w:rsid w:val="07240E96"/>
    <w:rsid w:val="075453BF"/>
    <w:rsid w:val="075A48B1"/>
    <w:rsid w:val="07632029"/>
    <w:rsid w:val="076B2178"/>
    <w:rsid w:val="076D577C"/>
    <w:rsid w:val="0791002F"/>
    <w:rsid w:val="079251DC"/>
    <w:rsid w:val="07A16E5B"/>
    <w:rsid w:val="07AF4CB2"/>
    <w:rsid w:val="07BE4A49"/>
    <w:rsid w:val="07D129C9"/>
    <w:rsid w:val="07D31793"/>
    <w:rsid w:val="07D47876"/>
    <w:rsid w:val="07D626DD"/>
    <w:rsid w:val="07DA7D11"/>
    <w:rsid w:val="07DF182B"/>
    <w:rsid w:val="07EF03F2"/>
    <w:rsid w:val="07F00203"/>
    <w:rsid w:val="07FE6A34"/>
    <w:rsid w:val="0805309C"/>
    <w:rsid w:val="0811631F"/>
    <w:rsid w:val="08136188"/>
    <w:rsid w:val="082209D9"/>
    <w:rsid w:val="082515FD"/>
    <w:rsid w:val="082C7A52"/>
    <w:rsid w:val="083B75AC"/>
    <w:rsid w:val="084E36AC"/>
    <w:rsid w:val="08547665"/>
    <w:rsid w:val="08683155"/>
    <w:rsid w:val="08686486"/>
    <w:rsid w:val="087652C2"/>
    <w:rsid w:val="08766672"/>
    <w:rsid w:val="087C2869"/>
    <w:rsid w:val="087C5A3F"/>
    <w:rsid w:val="088152D1"/>
    <w:rsid w:val="088F4D1F"/>
    <w:rsid w:val="08A25D56"/>
    <w:rsid w:val="08AD7519"/>
    <w:rsid w:val="08B145BC"/>
    <w:rsid w:val="08C629F4"/>
    <w:rsid w:val="08C75815"/>
    <w:rsid w:val="08E64B32"/>
    <w:rsid w:val="08F23AAB"/>
    <w:rsid w:val="08FA7709"/>
    <w:rsid w:val="09380420"/>
    <w:rsid w:val="094A5145"/>
    <w:rsid w:val="09567CD4"/>
    <w:rsid w:val="096013ED"/>
    <w:rsid w:val="09785B68"/>
    <w:rsid w:val="0978784A"/>
    <w:rsid w:val="098C590A"/>
    <w:rsid w:val="09932211"/>
    <w:rsid w:val="09A70524"/>
    <w:rsid w:val="09B11D38"/>
    <w:rsid w:val="09B947C7"/>
    <w:rsid w:val="09C34521"/>
    <w:rsid w:val="09D0503F"/>
    <w:rsid w:val="09DC0CF7"/>
    <w:rsid w:val="09E24536"/>
    <w:rsid w:val="09E25285"/>
    <w:rsid w:val="09E81313"/>
    <w:rsid w:val="0A076F24"/>
    <w:rsid w:val="0A084556"/>
    <w:rsid w:val="0A095EBF"/>
    <w:rsid w:val="0A204686"/>
    <w:rsid w:val="0A2166BB"/>
    <w:rsid w:val="0A21786E"/>
    <w:rsid w:val="0A302DA6"/>
    <w:rsid w:val="0A4B23D2"/>
    <w:rsid w:val="0A574012"/>
    <w:rsid w:val="0A622E72"/>
    <w:rsid w:val="0A685F0E"/>
    <w:rsid w:val="0A6B0115"/>
    <w:rsid w:val="0A75252B"/>
    <w:rsid w:val="0A7718D7"/>
    <w:rsid w:val="0A8A4230"/>
    <w:rsid w:val="0AA4055E"/>
    <w:rsid w:val="0AB76175"/>
    <w:rsid w:val="0AC07BEE"/>
    <w:rsid w:val="0ADE0FBE"/>
    <w:rsid w:val="0AE15620"/>
    <w:rsid w:val="0AF8109A"/>
    <w:rsid w:val="0AF87C4F"/>
    <w:rsid w:val="0AFA6C08"/>
    <w:rsid w:val="0B00217E"/>
    <w:rsid w:val="0B2555B1"/>
    <w:rsid w:val="0B2B061C"/>
    <w:rsid w:val="0B417183"/>
    <w:rsid w:val="0B49471E"/>
    <w:rsid w:val="0B5B1362"/>
    <w:rsid w:val="0B5E0A10"/>
    <w:rsid w:val="0B645F36"/>
    <w:rsid w:val="0B6A684B"/>
    <w:rsid w:val="0B7172CA"/>
    <w:rsid w:val="0B810F3F"/>
    <w:rsid w:val="0B827720"/>
    <w:rsid w:val="0B9009F1"/>
    <w:rsid w:val="0B9316BA"/>
    <w:rsid w:val="0B991C72"/>
    <w:rsid w:val="0BA8287E"/>
    <w:rsid w:val="0BAF2120"/>
    <w:rsid w:val="0BB40047"/>
    <w:rsid w:val="0BB77934"/>
    <w:rsid w:val="0BD6522F"/>
    <w:rsid w:val="0BDE4682"/>
    <w:rsid w:val="0BE21433"/>
    <w:rsid w:val="0BE6434D"/>
    <w:rsid w:val="0BE83E89"/>
    <w:rsid w:val="0BF42D7E"/>
    <w:rsid w:val="0C0C7127"/>
    <w:rsid w:val="0C110AE8"/>
    <w:rsid w:val="0C1E7FF8"/>
    <w:rsid w:val="0C3C57BB"/>
    <w:rsid w:val="0C3F2AAF"/>
    <w:rsid w:val="0C500A40"/>
    <w:rsid w:val="0C5132B9"/>
    <w:rsid w:val="0C610415"/>
    <w:rsid w:val="0C6174A0"/>
    <w:rsid w:val="0C7153EF"/>
    <w:rsid w:val="0C767EFE"/>
    <w:rsid w:val="0C852E39"/>
    <w:rsid w:val="0C926AFE"/>
    <w:rsid w:val="0C972F5A"/>
    <w:rsid w:val="0C9B7192"/>
    <w:rsid w:val="0CA2102E"/>
    <w:rsid w:val="0CA5073E"/>
    <w:rsid w:val="0CA53066"/>
    <w:rsid w:val="0CA77AFE"/>
    <w:rsid w:val="0CB8546D"/>
    <w:rsid w:val="0CBA63C4"/>
    <w:rsid w:val="0CC20B90"/>
    <w:rsid w:val="0CC406C2"/>
    <w:rsid w:val="0CC96334"/>
    <w:rsid w:val="0CDC605E"/>
    <w:rsid w:val="0CDE3C6E"/>
    <w:rsid w:val="0D1436F4"/>
    <w:rsid w:val="0D2C40D2"/>
    <w:rsid w:val="0D333F59"/>
    <w:rsid w:val="0D350A94"/>
    <w:rsid w:val="0D390D8F"/>
    <w:rsid w:val="0D3A4F47"/>
    <w:rsid w:val="0D4C3993"/>
    <w:rsid w:val="0D5C674F"/>
    <w:rsid w:val="0D6E1FCA"/>
    <w:rsid w:val="0D7C3B3F"/>
    <w:rsid w:val="0D81196C"/>
    <w:rsid w:val="0D8411CE"/>
    <w:rsid w:val="0D8D06CB"/>
    <w:rsid w:val="0D92676C"/>
    <w:rsid w:val="0DAA1028"/>
    <w:rsid w:val="0DBF29CF"/>
    <w:rsid w:val="0DC85B4B"/>
    <w:rsid w:val="0DDA144E"/>
    <w:rsid w:val="0DE30B56"/>
    <w:rsid w:val="0DE833EA"/>
    <w:rsid w:val="0DEA0EEE"/>
    <w:rsid w:val="0DF80881"/>
    <w:rsid w:val="0DFB32B8"/>
    <w:rsid w:val="0E121F33"/>
    <w:rsid w:val="0E185616"/>
    <w:rsid w:val="0E2A4E50"/>
    <w:rsid w:val="0E3A3C95"/>
    <w:rsid w:val="0E462C8A"/>
    <w:rsid w:val="0E686242"/>
    <w:rsid w:val="0E744C01"/>
    <w:rsid w:val="0E792FE1"/>
    <w:rsid w:val="0E7B0D1F"/>
    <w:rsid w:val="0E7F162B"/>
    <w:rsid w:val="0E951C1C"/>
    <w:rsid w:val="0E9F1193"/>
    <w:rsid w:val="0EA64CCB"/>
    <w:rsid w:val="0EB20B20"/>
    <w:rsid w:val="0EB31D81"/>
    <w:rsid w:val="0EB65FE4"/>
    <w:rsid w:val="0EBA13C5"/>
    <w:rsid w:val="0EBC6A12"/>
    <w:rsid w:val="0EE92009"/>
    <w:rsid w:val="0EFE0483"/>
    <w:rsid w:val="0F05534F"/>
    <w:rsid w:val="0F057FC6"/>
    <w:rsid w:val="0F0D7ED8"/>
    <w:rsid w:val="0F143140"/>
    <w:rsid w:val="0F174062"/>
    <w:rsid w:val="0F180899"/>
    <w:rsid w:val="0F2C6708"/>
    <w:rsid w:val="0F3435B9"/>
    <w:rsid w:val="0F491706"/>
    <w:rsid w:val="0F4B696B"/>
    <w:rsid w:val="0F4C4D90"/>
    <w:rsid w:val="0F590A0B"/>
    <w:rsid w:val="0F5C1EC8"/>
    <w:rsid w:val="0F74140B"/>
    <w:rsid w:val="0F7716AA"/>
    <w:rsid w:val="0F800546"/>
    <w:rsid w:val="0F9134F7"/>
    <w:rsid w:val="0F9A69EE"/>
    <w:rsid w:val="0FA75593"/>
    <w:rsid w:val="0FC251C0"/>
    <w:rsid w:val="0FC33929"/>
    <w:rsid w:val="0FC34237"/>
    <w:rsid w:val="0FCA7F81"/>
    <w:rsid w:val="0FD708D5"/>
    <w:rsid w:val="0FDE0FCD"/>
    <w:rsid w:val="0FE0480C"/>
    <w:rsid w:val="0FEF4EE0"/>
    <w:rsid w:val="100A61E5"/>
    <w:rsid w:val="100B350E"/>
    <w:rsid w:val="100F06BA"/>
    <w:rsid w:val="100F0BA6"/>
    <w:rsid w:val="10381E51"/>
    <w:rsid w:val="104B243E"/>
    <w:rsid w:val="104C5F20"/>
    <w:rsid w:val="106528BA"/>
    <w:rsid w:val="106833D7"/>
    <w:rsid w:val="10692793"/>
    <w:rsid w:val="10712F34"/>
    <w:rsid w:val="10716ECB"/>
    <w:rsid w:val="109073A2"/>
    <w:rsid w:val="109460B5"/>
    <w:rsid w:val="109F567E"/>
    <w:rsid w:val="10A805E0"/>
    <w:rsid w:val="10AA3BF5"/>
    <w:rsid w:val="10B002A9"/>
    <w:rsid w:val="10B24E22"/>
    <w:rsid w:val="10B8208F"/>
    <w:rsid w:val="10D82032"/>
    <w:rsid w:val="10DE397E"/>
    <w:rsid w:val="10F04B18"/>
    <w:rsid w:val="10FF2896"/>
    <w:rsid w:val="111F62BF"/>
    <w:rsid w:val="11283083"/>
    <w:rsid w:val="112D4097"/>
    <w:rsid w:val="113710D4"/>
    <w:rsid w:val="113B21A5"/>
    <w:rsid w:val="113B6DFD"/>
    <w:rsid w:val="114229DB"/>
    <w:rsid w:val="11471CE2"/>
    <w:rsid w:val="11532EEC"/>
    <w:rsid w:val="11612AED"/>
    <w:rsid w:val="116364F6"/>
    <w:rsid w:val="118827F6"/>
    <w:rsid w:val="118F436D"/>
    <w:rsid w:val="11B022B8"/>
    <w:rsid w:val="11B6549F"/>
    <w:rsid w:val="11BC0F86"/>
    <w:rsid w:val="11BC60C3"/>
    <w:rsid w:val="11BE6F00"/>
    <w:rsid w:val="11C32CEE"/>
    <w:rsid w:val="11C91513"/>
    <w:rsid w:val="11D65BA2"/>
    <w:rsid w:val="11DD6C7B"/>
    <w:rsid w:val="11EC4696"/>
    <w:rsid w:val="12090116"/>
    <w:rsid w:val="12111D8B"/>
    <w:rsid w:val="12122121"/>
    <w:rsid w:val="121316CB"/>
    <w:rsid w:val="12156B69"/>
    <w:rsid w:val="1220038F"/>
    <w:rsid w:val="12354F06"/>
    <w:rsid w:val="12412326"/>
    <w:rsid w:val="124D3AA3"/>
    <w:rsid w:val="1264655E"/>
    <w:rsid w:val="126F227B"/>
    <w:rsid w:val="12732863"/>
    <w:rsid w:val="12876289"/>
    <w:rsid w:val="129A1ED9"/>
    <w:rsid w:val="129A76A9"/>
    <w:rsid w:val="129E1147"/>
    <w:rsid w:val="12A200FE"/>
    <w:rsid w:val="12A44579"/>
    <w:rsid w:val="12B002BC"/>
    <w:rsid w:val="12B1238F"/>
    <w:rsid w:val="12BB2705"/>
    <w:rsid w:val="12C14374"/>
    <w:rsid w:val="12D00D06"/>
    <w:rsid w:val="12E41435"/>
    <w:rsid w:val="12F55C4D"/>
    <w:rsid w:val="12FD2E9E"/>
    <w:rsid w:val="13002ED3"/>
    <w:rsid w:val="1303098D"/>
    <w:rsid w:val="13173AEB"/>
    <w:rsid w:val="133D7F8A"/>
    <w:rsid w:val="13531F13"/>
    <w:rsid w:val="13582CD7"/>
    <w:rsid w:val="13705C44"/>
    <w:rsid w:val="137F7E6A"/>
    <w:rsid w:val="138074D0"/>
    <w:rsid w:val="13890F98"/>
    <w:rsid w:val="1395135E"/>
    <w:rsid w:val="13A032B0"/>
    <w:rsid w:val="13A97387"/>
    <w:rsid w:val="13CA56B9"/>
    <w:rsid w:val="13CE3238"/>
    <w:rsid w:val="13FB3089"/>
    <w:rsid w:val="14005077"/>
    <w:rsid w:val="141A2634"/>
    <w:rsid w:val="142147D6"/>
    <w:rsid w:val="142505B8"/>
    <w:rsid w:val="142C74C6"/>
    <w:rsid w:val="142D5F24"/>
    <w:rsid w:val="1431278A"/>
    <w:rsid w:val="143E68A8"/>
    <w:rsid w:val="145045BA"/>
    <w:rsid w:val="1458443F"/>
    <w:rsid w:val="145B3A68"/>
    <w:rsid w:val="14736DC7"/>
    <w:rsid w:val="148260AA"/>
    <w:rsid w:val="14832F4F"/>
    <w:rsid w:val="1484644B"/>
    <w:rsid w:val="149E6ABC"/>
    <w:rsid w:val="14A0685C"/>
    <w:rsid w:val="14AC119E"/>
    <w:rsid w:val="14B00678"/>
    <w:rsid w:val="14BB0E44"/>
    <w:rsid w:val="14C826F9"/>
    <w:rsid w:val="14C8283A"/>
    <w:rsid w:val="14E54C38"/>
    <w:rsid w:val="14EF172F"/>
    <w:rsid w:val="14F061A4"/>
    <w:rsid w:val="150A1B65"/>
    <w:rsid w:val="152D1CF0"/>
    <w:rsid w:val="152E5B5C"/>
    <w:rsid w:val="152E6332"/>
    <w:rsid w:val="153E075D"/>
    <w:rsid w:val="155D2171"/>
    <w:rsid w:val="155F7288"/>
    <w:rsid w:val="156202FB"/>
    <w:rsid w:val="15751ADC"/>
    <w:rsid w:val="1579408E"/>
    <w:rsid w:val="15853240"/>
    <w:rsid w:val="158E16A1"/>
    <w:rsid w:val="1596655F"/>
    <w:rsid w:val="15975E0E"/>
    <w:rsid w:val="15983294"/>
    <w:rsid w:val="159C7783"/>
    <w:rsid w:val="15A92EC6"/>
    <w:rsid w:val="15AD0408"/>
    <w:rsid w:val="15B0022B"/>
    <w:rsid w:val="15B23E70"/>
    <w:rsid w:val="15BA6165"/>
    <w:rsid w:val="15C20554"/>
    <w:rsid w:val="15D649C8"/>
    <w:rsid w:val="15DD0529"/>
    <w:rsid w:val="15ED4F98"/>
    <w:rsid w:val="15F1704F"/>
    <w:rsid w:val="15F7742B"/>
    <w:rsid w:val="15F85CCD"/>
    <w:rsid w:val="15FB7488"/>
    <w:rsid w:val="16230D9D"/>
    <w:rsid w:val="16307A38"/>
    <w:rsid w:val="16332578"/>
    <w:rsid w:val="163F4939"/>
    <w:rsid w:val="163F7243"/>
    <w:rsid w:val="16523DE7"/>
    <w:rsid w:val="165B759B"/>
    <w:rsid w:val="165E1392"/>
    <w:rsid w:val="16610D35"/>
    <w:rsid w:val="166218CC"/>
    <w:rsid w:val="16747F42"/>
    <w:rsid w:val="167F6311"/>
    <w:rsid w:val="1683308E"/>
    <w:rsid w:val="168C0595"/>
    <w:rsid w:val="16901B59"/>
    <w:rsid w:val="16A23110"/>
    <w:rsid w:val="16AF5F89"/>
    <w:rsid w:val="16B259B1"/>
    <w:rsid w:val="16B8226D"/>
    <w:rsid w:val="16C463B3"/>
    <w:rsid w:val="16D2535F"/>
    <w:rsid w:val="16D30C47"/>
    <w:rsid w:val="16EA0A35"/>
    <w:rsid w:val="16F861FF"/>
    <w:rsid w:val="17023663"/>
    <w:rsid w:val="17133298"/>
    <w:rsid w:val="1722196A"/>
    <w:rsid w:val="172448C7"/>
    <w:rsid w:val="172B5EBA"/>
    <w:rsid w:val="173D7436"/>
    <w:rsid w:val="17432672"/>
    <w:rsid w:val="17455563"/>
    <w:rsid w:val="174F085C"/>
    <w:rsid w:val="17571CE8"/>
    <w:rsid w:val="175F7D7E"/>
    <w:rsid w:val="17667F4F"/>
    <w:rsid w:val="176A426F"/>
    <w:rsid w:val="178314FB"/>
    <w:rsid w:val="17843B28"/>
    <w:rsid w:val="17A77088"/>
    <w:rsid w:val="17AB4B76"/>
    <w:rsid w:val="17C016A8"/>
    <w:rsid w:val="17C14A16"/>
    <w:rsid w:val="17C90D1B"/>
    <w:rsid w:val="17CF36A8"/>
    <w:rsid w:val="17DA6815"/>
    <w:rsid w:val="17DB2129"/>
    <w:rsid w:val="17F07E9E"/>
    <w:rsid w:val="18027FBE"/>
    <w:rsid w:val="18071470"/>
    <w:rsid w:val="18166512"/>
    <w:rsid w:val="181D59B5"/>
    <w:rsid w:val="182E7EA6"/>
    <w:rsid w:val="182F118A"/>
    <w:rsid w:val="184079F1"/>
    <w:rsid w:val="185B5F25"/>
    <w:rsid w:val="18642F14"/>
    <w:rsid w:val="18672202"/>
    <w:rsid w:val="18683090"/>
    <w:rsid w:val="187422ED"/>
    <w:rsid w:val="1876380B"/>
    <w:rsid w:val="187B45E5"/>
    <w:rsid w:val="187F52C0"/>
    <w:rsid w:val="18861230"/>
    <w:rsid w:val="188B3A9A"/>
    <w:rsid w:val="189413D4"/>
    <w:rsid w:val="18A763BD"/>
    <w:rsid w:val="18A87271"/>
    <w:rsid w:val="18B14956"/>
    <w:rsid w:val="18B33338"/>
    <w:rsid w:val="18C7523B"/>
    <w:rsid w:val="18F25261"/>
    <w:rsid w:val="18FB52F1"/>
    <w:rsid w:val="18FC1E80"/>
    <w:rsid w:val="19037E58"/>
    <w:rsid w:val="190B43B3"/>
    <w:rsid w:val="1912591F"/>
    <w:rsid w:val="191F2035"/>
    <w:rsid w:val="192152D4"/>
    <w:rsid w:val="19236B37"/>
    <w:rsid w:val="192B05CD"/>
    <w:rsid w:val="192B19DD"/>
    <w:rsid w:val="192F5267"/>
    <w:rsid w:val="1945182B"/>
    <w:rsid w:val="194C6241"/>
    <w:rsid w:val="194D1165"/>
    <w:rsid w:val="19574FFF"/>
    <w:rsid w:val="19814845"/>
    <w:rsid w:val="1989003D"/>
    <w:rsid w:val="198B30EC"/>
    <w:rsid w:val="198E7BA9"/>
    <w:rsid w:val="199B5BB4"/>
    <w:rsid w:val="199E2D01"/>
    <w:rsid w:val="19AD0B0A"/>
    <w:rsid w:val="19B27CD0"/>
    <w:rsid w:val="19C67BA6"/>
    <w:rsid w:val="19D21C47"/>
    <w:rsid w:val="19D3275A"/>
    <w:rsid w:val="19D47CFA"/>
    <w:rsid w:val="19D87D27"/>
    <w:rsid w:val="19E155E6"/>
    <w:rsid w:val="19EA4E5D"/>
    <w:rsid w:val="19F7215D"/>
    <w:rsid w:val="19FB19F7"/>
    <w:rsid w:val="1A052269"/>
    <w:rsid w:val="1A0D0C00"/>
    <w:rsid w:val="1A1F4465"/>
    <w:rsid w:val="1A1F7044"/>
    <w:rsid w:val="1A220A52"/>
    <w:rsid w:val="1A2518B2"/>
    <w:rsid w:val="1A2E7E6F"/>
    <w:rsid w:val="1A36669E"/>
    <w:rsid w:val="1A3D1A4C"/>
    <w:rsid w:val="1A412E5B"/>
    <w:rsid w:val="1A4208A2"/>
    <w:rsid w:val="1A441799"/>
    <w:rsid w:val="1A7F28BD"/>
    <w:rsid w:val="1A902D7D"/>
    <w:rsid w:val="1AA8476A"/>
    <w:rsid w:val="1AB0376E"/>
    <w:rsid w:val="1AB24574"/>
    <w:rsid w:val="1AB90B02"/>
    <w:rsid w:val="1ABF6DEC"/>
    <w:rsid w:val="1ACA50E4"/>
    <w:rsid w:val="1AD214B5"/>
    <w:rsid w:val="1AD65E4A"/>
    <w:rsid w:val="1AD70834"/>
    <w:rsid w:val="1AEE216F"/>
    <w:rsid w:val="1AF04A80"/>
    <w:rsid w:val="1AF1551A"/>
    <w:rsid w:val="1AF57C05"/>
    <w:rsid w:val="1B034717"/>
    <w:rsid w:val="1B040F00"/>
    <w:rsid w:val="1B075D7D"/>
    <w:rsid w:val="1B0800E2"/>
    <w:rsid w:val="1B08748D"/>
    <w:rsid w:val="1B1909C2"/>
    <w:rsid w:val="1B1C5E47"/>
    <w:rsid w:val="1B2435BC"/>
    <w:rsid w:val="1B2B3544"/>
    <w:rsid w:val="1B3713DC"/>
    <w:rsid w:val="1B3E17B7"/>
    <w:rsid w:val="1B411EC1"/>
    <w:rsid w:val="1B4974F1"/>
    <w:rsid w:val="1B5467CA"/>
    <w:rsid w:val="1B5D3B3E"/>
    <w:rsid w:val="1B622C32"/>
    <w:rsid w:val="1B9E6861"/>
    <w:rsid w:val="1BA321A6"/>
    <w:rsid w:val="1BB47CE8"/>
    <w:rsid w:val="1BC14EDA"/>
    <w:rsid w:val="1BC270CF"/>
    <w:rsid w:val="1BCD6F93"/>
    <w:rsid w:val="1BD005E3"/>
    <w:rsid w:val="1BD24CD1"/>
    <w:rsid w:val="1BE067AE"/>
    <w:rsid w:val="1BE916DB"/>
    <w:rsid w:val="1BEC4DCF"/>
    <w:rsid w:val="1BFC2935"/>
    <w:rsid w:val="1BFE2AEF"/>
    <w:rsid w:val="1C01116F"/>
    <w:rsid w:val="1C0F593B"/>
    <w:rsid w:val="1C133D9D"/>
    <w:rsid w:val="1C33413C"/>
    <w:rsid w:val="1C4A2076"/>
    <w:rsid w:val="1C592516"/>
    <w:rsid w:val="1C5C6E53"/>
    <w:rsid w:val="1C5D062D"/>
    <w:rsid w:val="1C6D36C7"/>
    <w:rsid w:val="1C785DB6"/>
    <w:rsid w:val="1C7F107E"/>
    <w:rsid w:val="1C850D0F"/>
    <w:rsid w:val="1C8867EA"/>
    <w:rsid w:val="1C8B188B"/>
    <w:rsid w:val="1C9B6E52"/>
    <w:rsid w:val="1C9C2AD1"/>
    <w:rsid w:val="1C9E52EC"/>
    <w:rsid w:val="1C9F4BAC"/>
    <w:rsid w:val="1CA308C0"/>
    <w:rsid w:val="1CA957A0"/>
    <w:rsid w:val="1CAC5F0F"/>
    <w:rsid w:val="1CC27917"/>
    <w:rsid w:val="1CE04C0C"/>
    <w:rsid w:val="1CF857B3"/>
    <w:rsid w:val="1D0E511E"/>
    <w:rsid w:val="1D162899"/>
    <w:rsid w:val="1D27335D"/>
    <w:rsid w:val="1D2E11EA"/>
    <w:rsid w:val="1D2E3175"/>
    <w:rsid w:val="1D2F0E94"/>
    <w:rsid w:val="1D3B3AEC"/>
    <w:rsid w:val="1D4C5169"/>
    <w:rsid w:val="1D504AE5"/>
    <w:rsid w:val="1D734C1C"/>
    <w:rsid w:val="1D7731DE"/>
    <w:rsid w:val="1D7F5D5E"/>
    <w:rsid w:val="1D892657"/>
    <w:rsid w:val="1D907AB7"/>
    <w:rsid w:val="1D940880"/>
    <w:rsid w:val="1D9E5AC3"/>
    <w:rsid w:val="1DAB7153"/>
    <w:rsid w:val="1DAC3ED2"/>
    <w:rsid w:val="1DB473BB"/>
    <w:rsid w:val="1DBC57F6"/>
    <w:rsid w:val="1DBD0D71"/>
    <w:rsid w:val="1DCB09FB"/>
    <w:rsid w:val="1DD60362"/>
    <w:rsid w:val="1DD86418"/>
    <w:rsid w:val="1DD946FD"/>
    <w:rsid w:val="1DDD5EA8"/>
    <w:rsid w:val="1DEF797D"/>
    <w:rsid w:val="1DF601FE"/>
    <w:rsid w:val="1E1104D2"/>
    <w:rsid w:val="1E141961"/>
    <w:rsid w:val="1E18704B"/>
    <w:rsid w:val="1E24535E"/>
    <w:rsid w:val="1E351A4B"/>
    <w:rsid w:val="1E444623"/>
    <w:rsid w:val="1E560EFF"/>
    <w:rsid w:val="1E623D39"/>
    <w:rsid w:val="1E715523"/>
    <w:rsid w:val="1E8227A5"/>
    <w:rsid w:val="1E8639CD"/>
    <w:rsid w:val="1E8B5342"/>
    <w:rsid w:val="1EA0435D"/>
    <w:rsid w:val="1EA365F3"/>
    <w:rsid w:val="1EA9708F"/>
    <w:rsid w:val="1EAD3D03"/>
    <w:rsid w:val="1EAF710D"/>
    <w:rsid w:val="1EC35562"/>
    <w:rsid w:val="1EC62EB0"/>
    <w:rsid w:val="1EF24117"/>
    <w:rsid w:val="1F03170A"/>
    <w:rsid w:val="1F064A87"/>
    <w:rsid w:val="1F0A7F44"/>
    <w:rsid w:val="1F0E1F44"/>
    <w:rsid w:val="1F1B463E"/>
    <w:rsid w:val="1F1B5EBB"/>
    <w:rsid w:val="1F556041"/>
    <w:rsid w:val="1F5823B3"/>
    <w:rsid w:val="1F91236A"/>
    <w:rsid w:val="1FAC18C4"/>
    <w:rsid w:val="1FAE4D2D"/>
    <w:rsid w:val="1FBF3EAD"/>
    <w:rsid w:val="1FC34B09"/>
    <w:rsid w:val="1FCF139B"/>
    <w:rsid w:val="1FD42C53"/>
    <w:rsid w:val="1FE2665F"/>
    <w:rsid w:val="1FE359F1"/>
    <w:rsid w:val="1FEF6E36"/>
    <w:rsid w:val="1FF43AB2"/>
    <w:rsid w:val="1FFD2214"/>
    <w:rsid w:val="20005D8C"/>
    <w:rsid w:val="20090E94"/>
    <w:rsid w:val="2012620E"/>
    <w:rsid w:val="201D57DF"/>
    <w:rsid w:val="20261F51"/>
    <w:rsid w:val="202B0262"/>
    <w:rsid w:val="204E2C12"/>
    <w:rsid w:val="20615AB9"/>
    <w:rsid w:val="207C1177"/>
    <w:rsid w:val="207D4224"/>
    <w:rsid w:val="20840FBD"/>
    <w:rsid w:val="20843058"/>
    <w:rsid w:val="2085351F"/>
    <w:rsid w:val="20A50153"/>
    <w:rsid w:val="20A53CCC"/>
    <w:rsid w:val="20A7578F"/>
    <w:rsid w:val="20B77765"/>
    <w:rsid w:val="20C511A0"/>
    <w:rsid w:val="20CC5CCD"/>
    <w:rsid w:val="20DD43CA"/>
    <w:rsid w:val="20DE5E35"/>
    <w:rsid w:val="20F4751C"/>
    <w:rsid w:val="20FB7709"/>
    <w:rsid w:val="20FF56A0"/>
    <w:rsid w:val="21091A8B"/>
    <w:rsid w:val="210F2781"/>
    <w:rsid w:val="2112034A"/>
    <w:rsid w:val="21131310"/>
    <w:rsid w:val="21175837"/>
    <w:rsid w:val="2139396E"/>
    <w:rsid w:val="213F5D32"/>
    <w:rsid w:val="21415973"/>
    <w:rsid w:val="21420AF8"/>
    <w:rsid w:val="21452FBC"/>
    <w:rsid w:val="21481115"/>
    <w:rsid w:val="216B0306"/>
    <w:rsid w:val="21717D23"/>
    <w:rsid w:val="2183572E"/>
    <w:rsid w:val="218C1AC2"/>
    <w:rsid w:val="218F18F8"/>
    <w:rsid w:val="21AD5264"/>
    <w:rsid w:val="21DB7890"/>
    <w:rsid w:val="21E03846"/>
    <w:rsid w:val="21E313B0"/>
    <w:rsid w:val="21E40E73"/>
    <w:rsid w:val="21E74310"/>
    <w:rsid w:val="21EB3DA9"/>
    <w:rsid w:val="21F55308"/>
    <w:rsid w:val="21F57F45"/>
    <w:rsid w:val="22014E40"/>
    <w:rsid w:val="22034CA3"/>
    <w:rsid w:val="220D7F66"/>
    <w:rsid w:val="22255598"/>
    <w:rsid w:val="22284415"/>
    <w:rsid w:val="22311E31"/>
    <w:rsid w:val="22312281"/>
    <w:rsid w:val="223170FA"/>
    <w:rsid w:val="22503495"/>
    <w:rsid w:val="225246B5"/>
    <w:rsid w:val="22562AAA"/>
    <w:rsid w:val="22566D31"/>
    <w:rsid w:val="226021D9"/>
    <w:rsid w:val="229D02F7"/>
    <w:rsid w:val="22A0274A"/>
    <w:rsid w:val="22A37A50"/>
    <w:rsid w:val="22A512B2"/>
    <w:rsid w:val="22B929AD"/>
    <w:rsid w:val="22B953FB"/>
    <w:rsid w:val="22C01C45"/>
    <w:rsid w:val="22C257CC"/>
    <w:rsid w:val="22DF1F6D"/>
    <w:rsid w:val="22FC2707"/>
    <w:rsid w:val="23135083"/>
    <w:rsid w:val="23146735"/>
    <w:rsid w:val="23187708"/>
    <w:rsid w:val="23433AAA"/>
    <w:rsid w:val="235742C0"/>
    <w:rsid w:val="2358098F"/>
    <w:rsid w:val="235E75BE"/>
    <w:rsid w:val="2361629D"/>
    <w:rsid w:val="236661A8"/>
    <w:rsid w:val="23703B9B"/>
    <w:rsid w:val="23880B57"/>
    <w:rsid w:val="238976AA"/>
    <w:rsid w:val="2391126E"/>
    <w:rsid w:val="23A3450B"/>
    <w:rsid w:val="23B50766"/>
    <w:rsid w:val="23B6192A"/>
    <w:rsid w:val="23C23427"/>
    <w:rsid w:val="23C63023"/>
    <w:rsid w:val="23ED6108"/>
    <w:rsid w:val="23F558CC"/>
    <w:rsid w:val="24072C4B"/>
    <w:rsid w:val="24276F45"/>
    <w:rsid w:val="242E1BD4"/>
    <w:rsid w:val="2443641A"/>
    <w:rsid w:val="245F277E"/>
    <w:rsid w:val="24641614"/>
    <w:rsid w:val="24645A6C"/>
    <w:rsid w:val="246C5475"/>
    <w:rsid w:val="24755413"/>
    <w:rsid w:val="247D0A27"/>
    <w:rsid w:val="249131C3"/>
    <w:rsid w:val="24B9225A"/>
    <w:rsid w:val="24C77903"/>
    <w:rsid w:val="24CC3B99"/>
    <w:rsid w:val="24CF40C8"/>
    <w:rsid w:val="24D16748"/>
    <w:rsid w:val="24DC2A74"/>
    <w:rsid w:val="250149C3"/>
    <w:rsid w:val="25116EA2"/>
    <w:rsid w:val="25127C46"/>
    <w:rsid w:val="25280527"/>
    <w:rsid w:val="252936CD"/>
    <w:rsid w:val="2534379A"/>
    <w:rsid w:val="253E3B4C"/>
    <w:rsid w:val="25420CA2"/>
    <w:rsid w:val="254C3520"/>
    <w:rsid w:val="2552659A"/>
    <w:rsid w:val="25594355"/>
    <w:rsid w:val="255E77ED"/>
    <w:rsid w:val="25714DE5"/>
    <w:rsid w:val="2573644B"/>
    <w:rsid w:val="257529F2"/>
    <w:rsid w:val="25971D62"/>
    <w:rsid w:val="25983F7B"/>
    <w:rsid w:val="259D5025"/>
    <w:rsid w:val="259D69C0"/>
    <w:rsid w:val="25A129B6"/>
    <w:rsid w:val="25A25F18"/>
    <w:rsid w:val="25A35886"/>
    <w:rsid w:val="25C2319D"/>
    <w:rsid w:val="25D34B82"/>
    <w:rsid w:val="25D90659"/>
    <w:rsid w:val="25DA17EC"/>
    <w:rsid w:val="25DB4DB6"/>
    <w:rsid w:val="25E16E3A"/>
    <w:rsid w:val="25E51895"/>
    <w:rsid w:val="25E873E5"/>
    <w:rsid w:val="25EA33A8"/>
    <w:rsid w:val="25EB4F2C"/>
    <w:rsid w:val="25ED7B6F"/>
    <w:rsid w:val="25F3629A"/>
    <w:rsid w:val="25F860AF"/>
    <w:rsid w:val="25FE696F"/>
    <w:rsid w:val="260247CB"/>
    <w:rsid w:val="26086B0D"/>
    <w:rsid w:val="26133C90"/>
    <w:rsid w:val="261645EF"/>
    <w:rsid w:val="261823AB"/>
    <w:rsid w:val="26184A61"/>
    <w:rsid w:val="261D6F4B"/>
    <w:rsid w:val="262F2576"/>
    <w:rsid w:val="26447D5C"/>
    <w:rsid w:val="264C15CC"/>
    <w:rsid w:val="2654214A"/>
    <w:rsid w:val="2655293B"/>
    <w:rsid w:val="265838E1"/>
    <w:rsid w:val="2663647F"/>
    <w:rsid w:val="266A3582"/>
    <w:rsid w:val="267D29B8"/>
    <w:rsid w:val="267D5FF9"/>
    <w:rsid w:val="267D76DC"/>
    <w:rsid w:val="268050C2"/>
    <w:rsid w:val="26AC1B2A"/>
    <w:rsid w:val="26AD220E"/>
    <w:rsid w:val="26C0560F"/>
    <w:rsid w:val="26C73A2C"/>
    <w:rsid w:val="26CE00A7"/>
    <w:rsid w:val="26D6195E"/>
    <w:rsid w:val="26D82DCD"/>
    <w:rsid w:val="26E97ED2"/>
    <w:rsid w:val="26F10D0F"/>
    <w:rsid w:val="26F63BC7"/>
    <w:rsid w:val="26FE4628"/>
    <w:rsid w:val="2705678B"/>
    <w:rsid w:val="270C3700"/>
    <w:rsid w:val="27141881"/>
    <w:rsid w:val="27192F63"/>
    <w:rsid w:val="27293B01"/>
    <w:rsid w:val="2761222D"/>
    <w:rsid w:val="27661ACF"/>
    <w:rsid w:val="2767419A"/>
    <w:rsid w:val="276A4F7C"/>
    <w:rsid w:val="276E1471"/>
    <w:rsid w:val="277326E0"/>
    <w:rsid w:val="277376F7"/>
    <w:rsid w:val="277F0124"/>
    <w:rsid w:val="278F6F1A"/>
    <w:rsid w:val="279E4CA9"/>
    <w:rsid w:val="27AC48DE"/>
    <w:rsid w:val="27B01606"/>
    <w:rsid w:val="27B77E7A"/>
    <w:rsid w:val="27C420C3"/>
    <w:rsid w:val="27C66672"/>
    <w:rsid w:val="27D11AAF"/>
    <w:rsid w:val="27D41864"/>
    <w:rsid w:val="27E15754"/>
    <w:rsid w:val="27E8013B"/>
    <w:rsid w:val="27E97539"/>
    <w:rsid w:val="280C5CF9"/>
    <w:rsid w:val="2815770D"/>
    <w:rsid w:val="28197855"/>
    <w:rsid w:val="28216B48"/>
    <w:rsid w:val="283D3212"/>
    <w:rsid w:val="284F238F"/>
    <w:rsid w:val="284F47F8"/>
    <w:rsid w:val="285E4D1B"/>
    <w:rsid w:val="28672664"/>
    <w:rsid w:val="28672C63"/>
    <w:rsid w:val="286E2BAE"/>
    <w:rsid w:val="287328F9"/>
    <w:rsid w:val="287A7370"/>
    <w:rsid w:val="2888330C"/>
    <w:rsid w:val="289D7DF3"/>
    <w:rsid w:val="289E0BC8"/>
    <w:rsid w:val="28B31394"/>
    <w:rsid w:val="28BA1812"/>
    <w:rsid w:val="28BA2FEB"/>
    <w:rsid w:val="28CB2C30"/>
    <w:rsid w:val="28CE39CC"/>
    <w:rsid w:val="28DC0BE5"/>
    <w:rsid w:val="28E5315F"/>
    <w:rsid w:val="28F233E1"/>
    <w:rsid w:val="291971ED"/>
    <w:rsid w:val="29266550"/>
    <w:rsid w:val="295D041A"/>
    <w:rsid w:val="296C598C"/>
    <w:rsid w:val="2981526D"/>
    <w:rsid w:val="29863F98"/>
    <w:rsid w:val="298E4585"/>
    <w:rsid w:val="29946CFE"/>
    <w:rsid w:val="29AC7FAC"/>
    <w:rsid w:val="29B41958"/>
    <w:rsid w:val="29BB33EA"/>
    <w:rsid w:val="29C06C27"/>
    <w:rsid w:val="29C07FD0"/>
    <w:rsid w:val="29C55EEE"/>
    <w:rsid w:val="29D124D3"/>
    <w:rsid w:val="29EA68E9"/>
    <w:rsid w:val="29ED2932"/>
    <w:rsid w:val="29ED4F07"/>
    <w:rsid w:val="2A08636B"/>
    <w:rsid w:val="2A0F48C2"/>
    <w:rsid w:val="2A1254D2"/>
    <w:rsid w:val="2A1570A4"/>
    <w:rsid w:val="2A187912"/>
    <w:rsid w:val="2A1E25AD"/>
    <w:rsid w:val="2A2E265A"/>
    <w:rsid w:val="2A420D05"/>
    <w:rsid w:val="2A437339"/>
    <w:rsid w:val="2A4D4D5B"/>
    <w:rsid w:val="2A6E2423"/>
    <w:rsid w:val="2A743393"/>
    <w:rsid w:val="2A752896"/>
    <w:rsid w:val="2A913A73"/>
    <w:rsid w:val="2A941E55"/>
    <w:rsid w:val="2AA724AE"/>
    <w:rsid w:val="2AA73A0D"/>
    <w:rsid w:val="2AB81695"/>
    <w:rsid w:val="2ABA481E"/>
    <w:rsid w:val="2ABA656C"/>
    <w:rsid w:val="2AD438C8"/>
    <w:rsid w:val="2AD949EF"/>
    <w:rsid w:val="2ADC0CCD"/>
    <w:rsid w:val="2AE02C22"/>
    <w:rsid w:val="2AE75F5D"/>
    <w:rsid w:val="2AF676A9"/>
    <w:rsid w:val="2AFB0262"/>
    <w:rsid w:val="2B0F0ECA"/>
    <w:rsid w:val="2B101D0F"/>
    <w:rsid w:val="2B22727A"/>
    <w:rsid w:val="2B2458FE"/>
    <w:rsid w:val="2B2E4E51"/>
    <w:rsid w:val="2B35436D"/>
    <w:rsid w:val="2B473EE4"/>
    <w:rsid w:val="2B561B53"/>
    <w:rsid w:val="2B614DD2"/>
    <w:rsid w:val="2B7C0D3A"/>
    <w:rsid w:val="2B825EF7"/>
    <w:rsid w:val="2B8570A4"/>
    <w:rsid w:val="2BA07850"/>
    <w:rsid w:val="2BD15CCF"/>
    <w:rsid w:val="2BD20B75"/>
    <w:rsid w:val="2BD2188A"/>
    <w:rsid w:val="2C004C30"/>
    <w:rsid w:val="2C094C67"/>
    <w:rsid w:val="2C12650E"/>
    <w:rsid w:val="2C212BA8"/>
    <w:rsid w:val="2C4F7B8E"/>
    <w:rsid w:val="2C5458D4"/>
    <w:rsid w:val="2C6A556F"/>
    <w:rsid w:val="2C6F4864"/>
    <w:rsid w:val="2C7571F1"/>
    <w:rsid w:val="2C805A8B"/>
    <w:rsid w:val="2CAE44E9"/>
    <w:rsid w:val="2CBF38FC"/>
    <w:rsid w:val="2CC37070"/>
    <w:rsid w:val="2CDB02B6"/>
    <w:rsid w:val="2CDC3F46"/>
    <w:rsid w:val="2D127643"/>
    <w:rsid w:val="2D15353E"/>
    <w:rsid w:val="2D19159E"/>
    <w:rsid w:val="2D1D18A7"/>
    <w:rsid w:val="2D226AAD"/>
    <w:rsid w:val="2D23600E"/>
    <w:rsid w:val="2D305812"/>
    <w:rsid w:val="2D5A3810"/>
    <w:rsid w:val="2D654D27"/>
    <w:rsid w:val="2D6A0502"/>
    <w:rsid w:val="2D91334C"/>
    <w:rsid w:val="2DAD1361"/>
    <w:rsid w:val="2DBC789C"/>
    <w:rsid w:val="2DD34A05"/>
    <w:rsid w:val="2DD7209C"/>
    <w:rsid w:val="2DE16921"/>
    <w:rsid w:val="2DE85A2A"/>
    <w:rsid w:val="2DEB6287"/>
    <w:rsid w:val="2DFF727F"/>
    <w:rsid w:val="2E061BF7"/>
    <w:rsid w:val="2E180BDD"/>
    <w:rsid w:val="2E1A583F"/>
    <w:rsid w:val="2E221F39"/>
    <w:rsid w:val="2E2235AF"/>
    <w:rsid w:val="2E2C0CD7"/>
    <w:rsid w:val="2E342679"/>
    <w:rsid w:val="2E393833"/>
    <w:rsid w:val="2E3F1EF3"/>
    <w:rsid w:val="2E470445"/>
    <w:rsid w:val="2E6A0545"/>
    <w:rsid w:val="2E710B73"/>
    <w:rsid w:val="2E7D4B24"/>
    <w:rsid w:val="2E8810A7"/>
    <w:rsid w:val="2E9D416E"/>
    <w:rsid w:val="2E9F1398"/>
    <w:rsid w:val="2E9F4C92"/>
    <w:rsid w:val="2EA30D60"/>
    <w:rsid w:val="2EA45814"/>
    <w:rsid w:val="2EA5058E"/>
    <w:rsid w:val="2EA81FA8"/>
    <w:rsid w:val="2EAA3EC4"/>
    <w:rsid w:val="2EB6308B"/>
    <w:rsid w:val="2EC60B5B"/>
    <w:rsid w:val="2ED05CF5"/>
    <w:rsid w:val="2ED754CC"/>
    <w:rsid w:val="2EE364A6"/>
    <w:rsid w:val="2EEB37FA"/>
    <w:rsid w:val="2F054BF7"/>
    <w:rsid w:val="2F181D9A"/>
    <w:rsid w:val="2F2A504A"/>
    <w:rsid w:val="2F317D5D"/>
    <w:rsid w:val="2F321570"/>
    <w:rsid w:val="2F502FE7"/>
    <w:rsid w:val="2F63684E"/>
    <w:rsid w:val="2F660F4A"/>
    <w:rsid w:val="2F66346D"/>
    <w:rsid w:val="2F843B13"/>
    <w:rsid w:val="2FA2354E"/>
    <w:rsid w:val="2FBC2835"/>
    <w:rsid w:val="2FC06656"/>
    <w:rsid w:val="2FCF2580"/>
    <w:rsid w:val="2FDD023F"/>
    <w:rsid w:val="2FE538D9"/>
    <w:rsid w:val="2FE54B82"/>
    <w:rsid w:val="30013ED1"/>
    <w:rsid w:val="300A042E"/>
    <w:rsid w:val="30120976"/>
    <w:rsid w:val="3019697B"/>
    <w:rsid w:val="301E7559"/>
    <w:rsid w:val="3023088F"/>
    <w:rsid w:val="30234152"/>
    <w:rsid w:val="30256B87"/>
    <w:rsid w:val="302D1F51"/>
    <w:rsid w:val="30337664"/>
    <w:rsid w:val="303A4D4E"/>
    <w:rsid w:val="304B5880"/>
    <w:rsid w:val="304D31A2"/>
    <w:rsid w:val="307065DF"/>
    <w:rsid w:val="30887A3F"/>
    <w:rsid w:val="308C713C"/>
    <w:rsid w:val="30943163"/>
    <w:rsid w:val="309E6A7F"/>
    <w:rsid w:val="30CF1259"/>
    <w:rsid w:val="30D11131"/>
    <w:rsid w:val="30D26802"/>
    <w:rsid w:val="30D31646"/>
    <w:rsid w:val="30D72716"/>
    <w:rsid w:val="30EE2FD7"/>
    <w:rsid w:val="30EE558F"/>
    <w:rsid w:val="30F9035D"/>
    <w:rsid w:val="30FC6463"/>
    <w:rsid w:val="3102220E"/>
    <w:rsid w:val="31040278"/>
    <w:rsid w:val="31070EF6"/>
    <w:rsid w:val="31120C84"/>
    <w:rsid w:val="31151B0E"/>
    <w:rsid w:val="311D1EB0"/>
    <w:rsid w:val="311F3ED9"/>
    <w:rsid w:val="312F77EF"/>
    <w:rsid w:val="313B2521"/>
    <w:rsid w:val="313B7691"/>
    <w:rsid w:val="313D0093"/>
    <w:rsid w:val="31462976"/>
    <w:rsid w:val="314A7138"/>
    <w:rsid w:val="314B549D"/>
    <w:rsid w:val="314D4E0D"/>
    <w:rsid w:val="31575040"/>
    <w:rsid w:val="3164274D"/>
    <w:rsid w:val="316F55FB"/>
    <w:rsid w:val="31857EC2"/>
    <w:rsid w:val="3186702B"/>
    <w:rsid w:val="318B280F"/>
    <w:rsid w:val="319343F0"/>
    <w:rsid w:val="319415A9"/>
    <w:rsid w:val="31B0133E"/>
    <w:rsid w:val="31B47D8B"/>
    <w:rsid w:val="31BC28D6"/>
    <w:rsid w:val="31C2284D"/>
    <w:rsid w:val="31CD6902"/>
    <w:rsid w:val="31DD744E"/>
    <w:rsid w:val="32074DBC"/>
    <w:rsid w:val="321C46A8"/>
    <w:rsid w:val="32250134"/>
    <w:rsid w:val="32391F4F"/>
    <w:rsid w:val="323E7A55"/>
    <w:rsid w:val="3246023E"/>
    <w:rsid w:val="32573378"/>
    <w:rsid w:val="325C6AE3"/>
    <w:rsid w:val="325F4717"/>
    <w:rsid w:val="326A518E"/>
    <w:rsid w:val="3271493C"/>
    <w:rsid w:val="32791FB4"/>
    <w:rsid w:val="329F0302"/>
    <w:rsid w:val="32A074BB"/>
    <w:rsid w:val="32A311C5"/>
    <w:rsid w:val="32C8109B"/>
    <w:rsid w:val="32C8461B"/>
    <w:rsid w:val="32CF2FD7"/>
    <w:rsid w:val="32EE0ED1"/>
    <w:rsid w:val="32F100DC"/>
    <w:rsid w:val="33014E67"/>
    <w:rsid w:val="33026A0C"/>
    <w:rsid w:val="330B1413"/>
    <w:rsid w:val="33114701"/>
    <w:rsid w:val="33144F9A"/>
    <w:rsid w:val="331B7A27"/>
    <w:rsid w:val="33242DE0"/>
    <w:rsid w:val="3325180B"/>
    <w:rsid w:val="332A319D"/>
    <w:rsid w:val="333C421C"/>
    <w:rsid w:val="334C4F1B"/>
    <w:rsid w:val="33532F0D"/>
    <w:rsid w:val="33580BF3"/>
    <w:rsid w:val="335E49C1"/>
    <w:rsid w:val="33791837"/>
    <w:rsid w:val="33847B98"/>
    <w:rsid w:val="33DA6E8C"/>
    <w:rsid w:val="33FA7B6B"/>
    <w:rsid w:val="33FB5651"/>
    <w:rsid w:val="340301CA"/>
    <w:rsid w:val="341470E9"/>
    <w:rsid w:val="341A448B"/>
    <w:rsid w:val="34311550"/>
    <w:rsid w:val="343E47F4"/>
    <w:rsid w:val="34430A68"/>
    <w:rsid w:val="34495F31"/>
    <w:rsid w:val="34601C1E"/>
    <w:rsid w:val="34691C50"/>
    <w:rsid w:val="3475721A"/>
    <w:rsid w:val="347932DA"/>
    <w:rsid w:val="347A09EA"/>
    <w:rsid w:val="34827F5E"/>
    <w:rsid w:val="348F03F6"/>
    <w:rsid w:val="34935141"/>
    <w:rsid w:val="349B32FC"/>
    <w:rsid w:val="35013DAD"/>
    <w:rsid w:val="352473CA"/>
    <w:rsid w:val="353727C8"/>
    <w:rsid w:val="35436A63"/>
    <w:rsid w:val="354E1D82"/>
    <w:rsid w:val="356D1E9E"/>
    <w:rsid w:val="358E2C66"/>
    <w:rsid w:val="35A6788C"/>
    <w:rsid w:val="35BC56E8"/>
    <w:rsid w:val="35D703E6"/>
    <w:rsid w:val="35EC2DB0"/>
    <w:rsid w:val="35FE01DB"/>
    <w:rsid w:val="35FE17C0"/>
    <w:rsid w:val="363F2170"/>
    <w:rsid w:val="36543F63"/>
    <w:rsid w:val="36827269"/>
    <w:rsid w:val="368973F9"/>
    <w:rsid w:val="368B275E"/>
    <w:rsid w:val="36A83635"/>
    <w:rsid w:val="36AD3C74"/>
    <w:rsid w:val="36E02560"/>
    <w:rsid w:val="36E7456D"/>
    <w:rsid w:val="36EA4745"/>
    <w:rsid w:val="36F57F8C"/>
    <w:rsid w:val="37083FA2"/>
    <w:rsid w:val="370D4D70"/>
    <w:rsid w:val="371F3A18"/>
    <w:rsid w:val="371F488B"/>
    <w:rsid w:val="372B799F"/>
    <w:rsid w:val="373D4383"/>
    <w:rsid w:val="37401E20"/>
    <w:rsid w:val="37432DFF"/>
    <w:rsid w:val="375F557B"/>
    <w:rsid w:val="376845E4"/>
    <w:rsid w:val="377A1688"/>
    <w:rsid w:val="37896D36"/>
    <w:rsid w:val="378B046F"/>
    <w:rsid w:val="3792487C"/>
    <w:rsid w:val="37AB2909"/>
    <w:rsid w:val="37B11D0A"/>
    <w:rsid w:val="37B551DA"/>
    <w:rsid w:val="37BF2655"/>
    <w:rsid w:val="37C75C57"/>
    <w:rsid w:val="37D51810"/>
    <w:rsid w:val="37ED6F65"/>
    <w:rsid w:val="37FF2D75"/>
    <w:rsid w:val="381D4F2B"/>
    <w:rsid w:val="381F12C1"/>
    <w:rsid w:val="38481A74"/>
    <w:rsid w:val="38567D5C"/>
    <w:rsid w:val="38595828"/>
    <w:rsid w:val="385B26A8"/>
    <w:rsid w:val="38677841"/>
    <w:rsid w:val="387E0075"/>
    <w:rsid w:val="38A92C14"/>
    <w:rsid w:val="38B669F7"/>
    <w:rsid w:val="38B916FD"/>
    <w:rsid w:val="38CE0A6E"/>
    <w:rsid w:val="38D36F04"/>
    <w:rsid w:val="38DA2B2A"/>
    <w:rsid w:val="38DD05DB"/>
    <w:rsid w:val="3900164C"/>
    <w:rsid w:val="392A672C"/>
    <w:rsid w:val="393071EF"/>
    <w:rsid w:val="39390CAD"/>
    <w:rsid w:val="393D3F69"/>
    <w:rsid w:val="39413621"/>
    <w:rsid w:val="394E34E5"/>
    <w:rsid w:val="39500E2C"/>
    <w:rsid w:val="39823BB7"/>
    <w:rsid w:val="399A242A"/>
    <w:rsid w:val="39A82019"/>
    <w:rsid w:val="39C25132"/>
    <w:rsid w:val="39C427A0"/>
    <w:rsid w:val="39CB168E"/>
    <w:rsid w:val="39F01A1C"/>
    <w:rsid w:val="39FD3CBC"/>
    <w:rsid w:val="3A032C61"/>
    <w:rsid w:val="3A0337D7"/>
    <w:rsid w:val="3A0612A5"/>
    <w:rsid w:val="3A2D5DD0"/>
    <w:rsid w:val="3A331632"/>
    <w:rsid w:val="3A3D582A"/>
    <w:rsid w:val="3A3E6B37"/>
    <w:rsid w:val="3A4978C7"/>
    <w:rsid w:val="3A5B4CF0"/>
    <w:rsid w:val="3A6D5560"/>
    <w:rsid w:val="3A746EAC"/>
    <w:rsid w:val="3A8F540D"/>
    <w:rsid w:val="3A9B281B"/>
    <w:rsid w:val="3AA019E8"/>
    <w:rsid w:val="3AAD1768"/>
    <w:rsid w:val="3AC16C24"/>
    <w:rsid w:val="3AC70E5C"/>
    <w:rsid w:val="3AD60EF7"/>
    <w:rsid w:val="3AE051AC"/>
    <w:rsid w:val="3AF76987"/>
    <w:rsid w:val="3AFB194B"/>
    <w:rsid w:val="3B007658"/>
    <w:rsid w:val="3B192306"/>
    <w:rsid w:val="3B1E217D"/>
    <w:rsid w:val="3B32024C"/>
    <w:rsid w:val="3B463BF2"/>
    <w:rsid w:val="3B525A33"/>
    <w:rsid w:val="3B614EDC"/>
    <w:rsid w:val="3B6D70EE"/>
    <w:rsid w:val="3B7D4410"/>
    <w:rsid w:val="3B866B61"/>
    <w:rsid w:val="3BA259D8"/>
    <w:rsid w:val="3BAA3D2C"/>
    <w:rsid w:val="3BC15247"/>
    <w:rsid w:val="3BC519D7"/>
    <w:rsid w:val="3BE21D70"/>
    <w:rsid w:val="3BE307D0"/>
    <w:rsid w:val="3BE76242"/>
    <w:rsid w:val="3BE84E50"/>
    <w:rsid w:val="3BEE6547"/>
    <w:rsid w:val="3BEE702D"/>
    <w:rsid w:val="3BFB0CC7"/>
    <w:rsid w:val="3C0221FA"/>
    <w:rsid w:val="3C033B8A"/>
    <w:rsid w:val="3C0C2472"/>
    <w:rsid w:val="3C200A23"/>
    <w:rsid w:val="3C336F2C"/>
    <w:rsid w:val="3C396C5E"/>
    <w:rsid w:val="3C5775C3"/>
    <w:rsid w:val="3C5B6318"/>
    <w:rsid w:val="3C5E316F"/>
    <w:rsid w:val="3C625107"/>
    <w:rsid w:val="3C76047A"/>
    <w:rsid w:val="3C7F6B35"/>
    <w:rsid w:val="3C9A3CB4"/>
    <w:rsid w:val="3CA73905"/>
    <w:rsid w:val="3CBB3191"/>
    <w:rsid w:val="3CBD16C0"/>
    <w:rsid w:val="3CC26044"/>
    <w:rsid w:val="3CC36B51"/>
    <w:rsid w:val="3CC374D6"/>
    <w:rsid w:val="3CC66122"/>
    <w:rsid w:val="3CD1287D"/>
    <w:rsid w:val="3CDB5098"/>
    <w:rsid w:val="3CDE7467"/>
    <w:rsid w:val="3CE01BD0"/>
    <w:rsid w:val="3CE133C0"/>
    <w:rsid w:val="3CF46650"/>
    <w:rsid w:val="3CFA1053"/>
    <w:rsid w:val="3CFB5C1F"/>
    <w:rsid w:val="3CFF3BF2"/>
    <w:rsid w:val="3D043F1C"/>
    <w:rsid w:val="3D0D7DAA"/>
    <w:rsid w:val="3D1609EE"/>
    <w:rsid w:val="3D256DC5"/>
    <w:rsid w:val="3D3A05C0"/>
    <w:rsid w:val="3D3C02AD"/>
    <w:rsid w:val="3D3C3834"/>
    <w:rsid w:val="3D3F4083"/>
    <w:rsid w:val="3D5F42A1"/>
    <w:rsid w:val="3D70598C"/>
    <w:rsid w:val="3D887669"/>
    <w:rsid w:val="3D9027CF"/>
    <w:rsid w:val="3D9D7B63"/>
    <w:rsid w:val="3DA1593E"/>
    <w:rsid w:val="3DBA5B41"/>
    <w:rsid w:val="3DBF3B53"/>
    <w:rsid w:val="3DCC02AC"/>
    <w:rsid w:val="3DD03B5A"/>
    <w:rsid w:val="3DD43159"/>
    <w:rsid w:val="3DD51A5C"/>
    <w:rsid w:val="3DE13C66"/>
    <w:rsid w:val="3DE54437"/>
    <w:rsid w:val="3E010998"/>
    <w:rsid w:val="3E1001BD"/>
    <w:rsid w:val="3E2E3F70"/>
    <w:rsid w:val="3E330258"/>
    <w:rsid w:val="3E3E2EC4"/>
    <w:rsid w:val="3E4D4A95"/>
    <w:rsid w:val="3E511391"/>
    <w:rsid w:val="3E5F5C59"/>
    <w:rsid w:val="3E632B18"/>
    <w:rsid w:val="3E701D25"/>
    <w:rsid w:val="3E7324E0"/>
    <w:rsid w:val="3E9220EE"/>
    <w:rsid w:val="3EA32B5A"/>
    <w:rsid w:val="3EA67E3D"/>
    <w:rsid w:val="3EAC734A"/>
    <w:rsid w:val="3EC06834"/>
    <w:rsid w:val="3EE01C98"/>
    <w:rsid w:val="3EE31F01"/>
    <w:rsid w:val="3EE407B7"/>
    <w:rsid w:val="3EE85870"/>
    <w:rsid w:val="3EEA64AD"/>
    <w:rsid w:val="3F117982"/>
    <w:rsid w:val="3F177D7D"/>
    <w:rsid w:val="3F1E1FD7"/>
    <w:rsid w:val="3F356743"/>
    <w:rsid w:val="3F3D0029"/>
    <w:rsid w:val="3F521794"/>
    <w:rsid w:val="3F56629F"/>
    <w:rsid w:val="3F5E31C6"/>
    <w:rsid w:val="3F635690"/>
    <w:rsid w:val="3F76637E"/>
    <w:rsid w:val="3F8C154C"/>
    <w:rsid w:val="3F9421C2"/>
    <w:rsid w:val="3F9E4AD1"/>
    <w:rsid w:val="3FA45B07"/>
    <w:rsid w:val="3FA603F4"/>
    <w:rsid w:val="3FA65789"/>
    <w:rsid w:val="3FB77C0D"/>
    <w:rsid w:val="3FBC70F7"/>
    <w:rsid w:val="3FC24811"/>
    <w:rsid w:val="3FC409A4"/>
    <w:rsid w:val="3FC96B87"/>
    <w:rsid w:val="3FD62ADB"/>
    <w:rsid w:val="400372E0"/>
    <w:rsid w:val="400C6E70"/>
    <w:rsid w:val="40113063"/>
    <w:rsid w:val="401A1AD1"/>
    <w:rsid w:val="40231281"/>
    <w:rsid w:val="40364FD3"/>
    <w:rsid w:val="404166AF"/>
    <w:rsid w:val="405A5AFF"/>
    <w:rsid w:val="40775EF6"/>
    <w:rsid w:val="40803E01"/>
    <w:rsid w:val="40817799"/>
    <w:rsid w:val="408B43A7"/>
    <w:rsid w:val="408C1149"/>
    <w:rsid w:val="4096370E"/>
    <w:rsid w:val="409A7242"/>
    <w:rsid w:val="409F6818"/>
    <w:rsid w:val="40A11267"/>
    <w:rsid w:val="40A31BBD"/>
    <w:rsid w:val="40B423E8"/>
    <w:rsid w:val="40BD7BED"/>
    <w:rsid w:val="40D238C0"/>
    <w:rsid w:val="40D646B5"/>
    <w:rsid w:val="40D82E8F"/>
    <w:rsid w:val="40DD2D3E"/>
    <w:rsid w:val="40F46B5A"/>
    <w:rsid w:val="40F748A4"/>
    <w:rsid w:val="41046145"/>
    <w:rsid w:val="41073471"/>
    <w:rsid w:val="410B605C"/>
    <w:rsid w:val="410C0EAB"/>
    <w:rsid w:val="410F5656"/>
    <w:rsid w:val="411734F7"/>
    <w:rsid w:val="41182829"/>
    <w:rsid w:val="41382AE5"/>
    <w:rsid w:val="4147305D"/>
    <w:rsid w:val="414F24C0"/>
    <w:rsid w:val="4150341B"/>
    <w:rsid w:val="415914D4"/>
    <w:rsid w:val="4160478B"/>
    <w:rsid w:val="416A3946"/>
    <w:rsid w:val="417A324E"/>
    <w:rsid w:val="417C352D"/>
    <w:rsid w:val="417D23CA"/>
    <w:rsid w:val="419B04F0"/>
    <w:rsid w:val="41B65075"/>
    <w:rsid w:val="41B71BF3"/>
    <w:rsid w:val="41BA0302"/>
    <w:rsid w:val="41BC68CB"/>
    <w:rsid w:val="41C919EA"/>
    <w:rsid w:val="41CC4F3A"/>
    <w:rsid w:val="41D07D57"/>
    <w:rsid w:val="41DE486B"/>
    <w:rsid w:val="41E2183E"/>
    <w:rsid w:val="41E8460D"/>
    <w:rsid w:val="41F302E8"/>
    <w:rsid w:val="41F92EFD"/>
    <w:rsid w:val="420C46CC"/>
    <w:rsid w:val="420E0886"/>
    <w:rsid w:val="42416E97"/>
    <w:rsid w:val="424B1F90"/>
    <w:rsid w:val="425D49BC"/>
    <w:rsid w:val="429D650C"/>
    <w:rsid w:val="42AF79BA"/>
    <w:rsid w:val="42B40059"/>
    <w:rsid w:val="42B43444"/>
    <w:rsid w:val="42B71621"/>
    <w:rsid w:val="42B7724A"/>
    <w:rsid w:val="42BC04BB"/>
    <w:rsid w:val="42C76AA9"/>
    <w:rsid w:val="42C95BC4"/>
    <w:rsid w:val="42CC47D3"/>
    <w:rsid w:val="42DA4E2E"/>
    <w:rsid w:val="42DE4E31"/>
    <w:rsid w:val="42E2277E"/>
    <w:rsid w:val="42E233F2"/>
    <w:rsid w:val="42E624F5"/>
    <w:rsid w:val="42E85C20"/>
    <w:rsid w:val="42F73969"/>
    <w:rsid w:val="43057993"/>
    <w:rsid w:val="430E2C75"/>
    <w:rsid w:val="430E31EB"/>
    <w:rsid w:val="431E548F"/>
    <w:rsid w:val="433E1D7C"/>
    <w:rsid w:val="434B5908"/>
    <w:rsid w:val="43551868"/>
    <w:rsid w:val="43595C43"/>
    <w:rsid w:val="43774B89"/>
    <w:rsid w:val="437F7334"/>
    <w:rsid w:val="43870D9E"/>
    <w:rsid w:val="438A4A94"/>
    <w:rsid w:val="43945D84"/>
    <w:rsid w:val="43A8120C"/>
    <w:rsid w:val="43B61C88"/>
    <w:rsid w:val="43BD2A30"/>
    <w:rsid w:val="43C86483"/>
    <w:rsid w:val="43CB351C"/>
    <w:rsid w:val="43D86EDE"/>
    <w:rsid w:val="43E135F5"/>
    <w:rsid w:val="43F51D87"/>
    <w:rsid w:val="440B59FE"/>
    <w:rsid w:val="44223ECB"/>
    <w:rsid w:val="4424114D"/>
    <w:rsid w:val="44242D25"/>
    <w:rsid w:val="4424696E"/>
    <w:rsid w:val="44476AB9"/>
    <w:rsid w:val="44496D7E"/>
    <w:rsid w:val="444C257D"/>
    <w:rsid w:val="444F588B"/>
    <w:rsid w:val="44530A29"/>
    <w:rsid w:val="4460171D"/>
    <w:rsid w:val="448D75AE"/>
    <w:rsid w:val="44911AED"/>
    <w:rsid w:val="449704C4"/>
    <w:rsid w:val="44A9608D"/>
    <w:rsid w:val="44BE38BE"/>
    <w:rsid w:val="44C11186"/>
    <w:rsid w:val="44C30DBB"/>
    <w:rsid w:val="44C65A1E"/>
    <w:rsid w:val="44D73FD8"/>
    <w:rsid w:val="44F3047F"/>
    <w:rsid w:val="44F82B3B"/>
    <w:rsid w:val="451E7AD7"/>
    <w:rsid w:val="45227033"/>
    <w:rsid w:val="452E75A6"/>
    <w:rsid w:val="453E1632"/>
    <w:rsid w:val="454C2994"/>
    <w:rsid w:val="45566307"/>
    <w:rsid w:val="455B591F"/>
    <w:rsid w:val="456D2670"/>
    <w:rsid w:val="456E1A35"/>
    <w:rsid w:val="45707796"/>
    <w:rsid w:val="45816B75"/>
    <w:rsid w:val="45871FCA"/>
    <w:rsid w:val="45886062"/>
    <w:rsid w:val="459C36F0"/>
    <w:rsid w:val="45AE17E6"/>
    <w:rsid w:val="45BD5CD0"/>
    <w:rsid w:val="45DA7D21"/>
    <w:rsid w:val="45DD4A0F"/>
    <w:rsid w:val="45DF0D84"/>
    <w:rsid w:val="45EC73A4"/>
    <w:rsid w:val="460A631F"/>
    <w:rsid w:val="460D0851"/>
    <w:rsid w:val="46161613"/>
    <w:rsid w:val="46163D42"/>
    <w:rsid w:val="46212CED"/>
    <w:rsid w:val="46254537"/>
    <w:rsid w:val="462F1602"/>
    <w:rsid w:val="46342EF9"/>
    <w:rsid w:val="463775AB"/>
    <w:rsid w:val="46486B0E"/>
    <w:rsid w:val="464A2E5E"/>
    <w:rsid w:val="464E504B"/>
    <w:rsid w:val="465A7B9D"/>
    <w:rsid w:val="465E3D49"/>
    <w:rsid w:val="46710C1B"/>
    <w:rsid w:val="468601C4"/>
    <w:rsid w:val="46884757"/>
    <w:rsid w:val="46AA66B8"/>
    <w:rsid w:val="46AC317B"/>
    <w:rsid w:val="46C125C9"/>
    <w:rsid w:val="46E42899"/>
    <w:rsid w:val="46EA6FEE"/>
    <w:rsid w:val="46F61090"/>
    <w:rsid w:val="47105B77"/>
    <w:rsid w:val="471D25B4"/>
    <w:rsid w:val="471D683E"/>
    <w:rsid w:val="473254C5"/>
    <w:rsid w:val="47452EBC"/>
    <w:rsid w:val="475F316C"/>
    <w:rsid w:val="47654E2D"/>
    <w:rsid w:val="47707AE8"/>
    <w:rsid w:val="477223AD"/>
    <w:rsid w:val="47753CB3"/>
    <w:rsid w:val="477819B8"/>
    <w:rsid w:val="477A55FC"/>
    <w:rsid w:val="47870E87"/>
    <w:rsid w:val="47AD1791"/>
    <w:rsid w:val="47AD6322"/>
    <w:rsid w:val="47C514B6"/>
    <w:rsid w:val="47C63749"/>
    <w:rsid w:val="47DE4424"/>
    <w:rsid w:val="47EA041D"/>
    <w:rsid w:val="48023C2C"/>
    <w:rsid w:val="480541F0"/>
    <w:rsid w:val="480D477C"/>
    <w:rsid w:val="480E2986"/>
    <w:rsid w:val="480F72CE"/>
    <w:rsid w:val="48195FA2"/>
    <w:rsid w:val="482548E8"/>
    <w:rsid w:val="48353910"/>
    <w:rsid w:val="483B11C2"/>
    <w:rsid w:val="483D4E73"/>
    <w:rsid w:val="484512F5"/>
    <w:rsid w:val="4849317C"/>
    <w:rsid w:val="484B50FB"/>
    <w:rsid w:val="48512B27"/>
    <w:rsid w:val="485561EE"/>
    <w:rsid w:val="48556A78"/>
    <w:rsid w:val="48595CC4"/>
    <w:rsid w:val="485F7533"/>
    <w:rsid w:val="486D7C47"/>
    <w:rsid w:val="48944462"/>
    <w:rsid w:val="48987DBF"/>
    <w:rsid w:val="48A433F8"/>
    <w:rsid w:val="48D65A04"/>
    <w:rsid w:val="48E359B1"/>
    <w:rsid w:val="48F45F5F"/>
    <w:rsid w:val="48F657D4"/>
    <w:rsid w:val="491F3ADC"/>
    <w:rsid w:val="49285347"/>
    <w:rsid w:val="49337EE7"/>
    <w:rsid w:val="493909D8"/>
    <w:rsid w:val="49490905"/>
    <w:rsid w:val="495955F0"/>
    <w:rsid w:val="49603DFD"/>
    <w:rsid w:val="49725AD4"/>
    <w:rsid w:val="497560E5"/>
    <w:rsid w:val="497D3877"/>
    <w:rsid w:val="497E6EBD"/>
    <w:rsid w:val="499740C8"/>
    <w:rsid w:val="4999632B"/>
    <w:rsid w:val="499D66DD"/>
    <w:rsid w:val="49AE0461"/>
    <w:rsid w:val="49B76FB6"/>
    <w:rsid w:val="49C53A1F"/>
    <w:rsid w:val="49C77D76"/>
    <w:rsid w:val="49D20187"/>
    <w:rsid w:val="49D5276E"/>
    <w:rsid w:val="49D63D67"/>
    <w:rsid w:val="49D8150E"/>
    <w:rsid w:val="49EE52C7"/>
    <w:rsid w:val="49FA6014"/>
    <w:rsid w:val="4A0D4EEE"/>
    <w:rsid w:val="4A1879C6"/>
    <w:rsid w:val="4A1F16DE"/>
    <w:rsid w:val="4A1F2B9D"/>
    <w:rsid w:val="4A2E662F"/>
    <w:rsid w:val="4A3D14E0"/>
    <w:rsid w:val="4A3F06F7"/>
    <w:rsid w:val="4A572BBE"/>
    <w:rsid w:val="4A5B3C2A"/>
    <w:rsid w:val="4A6C0348"/>
    <w:rsid w:val="4A791AB2"/>
    <w:rsid w:val="4A7D5907"/>
    <w:rsid w:val="4A8A388B"/>
    <w:rsid w:val="4A985296"/>
    <w:rsid w:val="4AA20CE1"/>
    <w:rsid w:val="4AAD4CB2"/>
    <w:rsid w:val="4AB5124A"/>
    <w:rsid w:val="4ABE3790"/>
    <w:rsid w:val="4ACC29F0"/>
    <w:rsid w:val="4AD86F7F"/>
    <w:rsid w:val="4AE322B0"/>
    <w:rsid w:val="4AE73616"/>
    <w:rsid w:val="4AFA2D8A"/>
    <w:rsid w:val="4AFB01B1"/>
    <w:rsid w:val="4AFC7712"/>
    <w:rsid w:val="4B075708"/>
    <w:rsid w:val="4B2C20BE"/>
    <w:rsid w:val="4B446114"/>
    <w:rsid w:val="4B44627F"/>
    <w:rsid w:val="4B570D1B"/>
    <w:rsid w:val="4B66512D"/>
    <w:rsid w:val="4B696E3E"/>
    <w:rsid w:val="4B6A3777"/>
    <w:rsid w:val="4B6D4F63"/>
    <w:rsid w:val="4B6E0ECF"/>
    <w:rsid w:val="4B6E40FE"/>
    <w:rsid w:val="4B745CF2"/>
    <w:rsid w:val="4B755806"/>
    <w:rsid w:val="4B790EBD"/>
    <w:rsid w:val="4B804773"/>
    <w:rsid w:val="4BA443F0"/>
    <w:rsid w:val="4BAD4590"/>
    <w:rsid w:val="4BBD55A3"/>
    <w:rsid w:val="4BC26297"/>
    <w:rsid w:val="4BC278E1"/>
    <w:rsid w:val="4BC332F9"/>
    <w:rsid w:val="4BD91A19"/>
    <w:rsid w:val="4BFA58E3"/>
    <w:rsid w:val="4BFC149F"/>
    <w:rsid w:val="4BFC7D8E"/>
    <w:rsid w:val="4C0027DB"/>
    <w:rsid w:val="4C023F3A"/>
    <w:rsid w:val="4C051B27"/>
    <w:rsid w:val="4C127B82"/>
    <w:rsid w:val="4C1C04B3"/>
    <w:rsid w:val="4C206D77"/>
    <w:rsid w:val="4C285DD2"/>
    <w:rsid w:val="4C296B80"/>
    <w:rsid w:val="4C3420F4"/>
    <w:rsid w:val="4C355D72"/>
    <w:rsid w:val="4C3F0E9F"/>
    <w:rsid w:val="4C3F664D"/>
    <w:rsid w:val="4C481FF3"/>
    <w:rsid w:val="4C537D5F"/>
    <w:rsid w:val="4C606BCA"/>
    <w:rsid w:val="4C671D0C"/>
    <w:rsid w:val="4C806418"/>
    <w:rsid w:val="4C9220E0"/>
    <w:rsid w:val="4CA76B6A"/>
    <w:rsid w:val="4CAE2442"/>
    <w:rsid w:val="4CB20A72"/>
    <w:rsid w:val="4CD405E2"/>
    <w:rsid w:val="4CDB698A"/>
    <w:rsid w:val="4CDD18A8"/>
    <w:rsid w:val="4CE11850"/>
    <w:rsid w:val="4CEE55C6"/>
    <w:rsid w:val="4CF44BC8"/>
    <w:rsid w:val="4D101997"/>
    <w:rsid w:val="4D1A4BE5"/>
    <w:rsid w:val="4D236090"/>
    <w:rsid w:val="4D2A02D5"/>
    <w:rsid w:val="4D324174"/>
    <w:rsid w:val="4D4736B5"/>
    <w:rsid w:val="4D5F65D6"/>
    <w:rsid w:val="4D6914ED"/>
    <w:rsid w:val="4D755D08"/>
    <w:rsid w:val="4D824661"/>
    <w:rsid w:val="4D874DA6"/>
    <w:rsid w:val="4D8A2FBF"/>
    <w:rsid w:val="4D8E267D"/>
    <w:rsid w:val="4D961DF0"/>
    <w:rsid w:val="4DCB5715"/>
    <w:rsid w:val="4DD543C7"/>
    <w:rsid w:val="4DE27364"/>
    <w:rsid w:val="4DEC1BDD"/>
    <w:rsid w:val="4DEE3B76"/>
    <w:rsid w:val="4DF20AB5"/>
    <w:rsid w:val="4E006F2A"/>
    <w:rsid w:val="4E114221"/>
    <w:rsid w:val="4E121F1B"/>
    <w:rsid w:val="4E1B7E5B"/>
    <w:rsid w:val="4E2916B0"/>
    <w:rsid w:val="4E2A77D7"/>
    <w:rsid w:val="4E321219"/>
    <w:rsid w:val="4E5809F6"/>
    <w:rsid w:val="4E5F2DD6"/>
    <w:rsid w:val="4E615B4E"/>
    <w:rsid w:val="4E6C60DC"/>
    <w:rsid w:val="4EAC1EB8"/>
    <w:rsid w:val="4EAF1AEF"/>
    <w:rsid w:val="4EBB2F20"/>
    <w:rsid w:val="4EBB70BA"/>
    <w:rsid w:val="4EC177B0"/>
    <w:rsid w:val="4EC2285E"/>
    <w:rsid w:val="4EC36D6F"/>
    <w:rsid w:val="4EC62361"/>
    <w:rsid w:val="4ED15D26"/>
    <w:rsid w:val="4ED312FE"/>
    <w:rsid w:val="4EE11DF2"/>
    <w:rsid w:val="4EEC16F1"/>
    <w:rsid w:val="4EF70609"/>
    <w:rsid w:val="4F004C66"/>
    <w:rsid w:val="4F08407F"/>
    <w:rsid w:val="4F093A3A"/>
    <w:rsid w:val="4F141E3B"/>
    <w:rsid w:val="4F232514"/>
    <w:rsid w:val="4F2977ED"/>
    <w:rsid w:val="4F345A5B"/>
    <w:rsid w:val="4F3C18C6"/>
    <w:rsid w:val="4F3D1529"/>
    <w:rsid w:val="4F416828"/>
    <w:rsid w:val="4F4E1974"/>
    <w:rsid w:val="4F515FC2"/>
    <w:rsid w:val="4F541B52"/>
    <w:rsid w:val="4F5E6C09"/>
    <w:rsid w:val="4F6E1550"/>
    <w:rsid w:val="4F6F54DE"/>
    <w:rsid w:val="4F7B1DF0"/>
    <w:rsid w:val="4F8051B5"/>
    <w:rsid w:val="4F89132C"/>
    <w:rsid w:val="4F8C7615"/>
    <w:rsid w:val="4F931FFB"/>
    <w:rsid w:val="4F971068"/>
    <w:rsid w:val="4FA263D5"/>
    <w:rsid w:val="4FAC4F9D"/>
    <w:rsid w:val="4FB47A32"/>
    <w:rsid w:val="4FBA6A99"/>
    <w:rsid w:val="4FBB0201"/>
    <w:rsid w:val="4FE210D8"/>
    <w:rsid w:val="4FE74DF5"/>
    <w:rsid w:val="4FEC036E"/>
    <w:rsid w:val="4FFF5E7F"/>
    <w:rsid w:val="5014668A"/>
    <w:rsid w:val="50150EDF"/>
    <w:rsid w:val="502005B7"/>
    <w:rsid w:val="50262561"/>
    <w:rsid w:val="50340857"/>
    <w:rsid w:val="503F4775"/>
    <w:rsid w:val="504267C9"/>
    <w:rsid w:val="50456AFD"/>
    <w:rsid w:val="50536DB2"/>
    <w:rsid w:val="505B3BA8"/>
    <w:rsid w:val="508522DC"/>
    <w:rsid w:val="509819CA"/>
    <w:rsid w:val="509D77AA"/>
    <w:rsid w:val="50A64FF7"/>
    <w:rsid w:val="50AA1319"/>
    <w:rsid w:val="50C92E49"/>
    <w:rsid w:val="50D85BC0"/>
    <w:rsid w:val="50DD50BD"/>
    <w:rsid w:val="50E27B57"/>
    <w:rsid w:val="510542E6"/>
    <w:rsid w:val="5108035D"/>
    <w:rsid w:val="5136669C"/>
    <w:rsid w:val="5173767D"/>
    <w:rsid w:val="51744FA2"/>
    <w:rsid w:val="5196065B"/>
    <w:rsid w:val="51966023"/>
    <w:rsid w:val="51A234B8"/>
    <w:rsid w:val="51A50663"/>
    <w:rsid w:val="51BD1980"/>
    <w:rsid w:val="51BD7F02"/>
    <w:rsid w:val="51CA74A8"/>
    <w:rsid w:val="51CF7A57"/>
    <w:rsid w:val="51D46DCF"/>
    <w:rsid w:val="51DA1931"/>
    <w:rsid w:val="51F65CCF"/>
    <w:rsid w:val="51FE4B65"/>
    <w:rsid w:val="51FF0681"/>
    <w:rsid w:val="520C6C62"/>
    <w:rsid w:val="522146B3"/>
    <w:rsid w:val="522A4A32"/>
    <w:rsid w:val="522D681F"/>
    <w:rsid w:val="52383E5F"/>
    <w:rsid w:val="52412E02"/>
    <w:rsid w:val="524B01B1"/>
    <w:rsid w:val="526003BB"/>
    <w:rsid w:val="527537F3"/>
    <w:rsid w:val="528C6590"/>
    <w:rsid w:val="52993AAD"/>
    <w:rsid w:val="52996A40"/>
    <w:rsid w:val="52A875F5"/>
    <w:rsid w:val="52B146F0"/>
    <w:rsid w:val="52B271EC"/>
    <w:rsid w:val="52C67285"/>
    <w:rsid w:val="52CA57CC"/>
    <w:rsid w:val="52CB452B"/>
    <w:rsid w:val="52CC5D25"/>
    <w:rsid w:val="52D21F8F"/>
    <w:rsid w:val="52D54A78"/>
    <w:rsid w:val="52DE160B"/>
    <w:rsid w:val="52F53001"/>
    <w:rsid w:val="52F966BB"/>
    <w:rsid w:val="532C66DE"/>
    <w:rsid w:val="533B107C"/>
    <w:rsid w:val="53407F5E"/>
    <w:rsid w:val="5341444D"/>
    <w:rsid w:val="53500140"/>
    <w:rsid w:val="53537C4A"/>
    <w:rsid w:val="5354282B"/>
    <w:rsid w:val="53621A98"/>
    <w:rsid w:val="53636F4B"/>
    <w:rsid w:val="53873069"/>
    <w:rsid w:val="5392184C"/>
    <w:rsid w:val="539E6A8E"/>
    <w:rsid w:val="53A911B8"/>
    <w:rsid w:val="53BE4A89"/>
    <w:rsid w:val="53C87671"/>
    <w:rsid w:val="53CA45C8"/>
    <w:rsid w:val="53CD65F8"/>
    <w:rsid w:val="53D3484E"/>
    <w:rsid w:val="53D41414"/>
    <w:rsid w:val="53EA45B6"/>
    <w:rsid w:val="53EC0D45"/>
    <w:rsid w:val="543041DA"/>
    <w:rsid w:val="54414CB6"/>
    <w:rsid w:val="54445C17"/>
    <w:rsid w:val="54452030"/>
    <w:rsid w:val="544A56F9"/>
    <w:rsid w:val="544C2E56"/>
    <w:rsid w:val="54513D3E"/>
    <w:rsid w:val="54521151"/>
    <w:rsid w:val="54572D3D"/>
    <w:rsid w:val="545F0550"/>
    <w:rsid w:val="546540F1"/>
    <w:rsid w:val="546D7D25"/>
    <w:rsid w:val="546F516A"/>
    <w:rsid w:val="547422A2"/>
    <w:rsid w:val="547F55F4"/>
    <w:rsid w:val="54820277"/>
    <w:rsid w:val="54865D12"/>
    <w:rsid w:val="548B75A2"/>
    <w:rsid w:val="54A70993"/>
    <w:rsid w:val="54BA0891"/>
    <w:rsid w:val="54C27A19"/>
    <w:rsid w:val="54CA30CF"/>
    <w:rsid w:val="54CD0CA3"/>
    <w:rsid w:val="54E149BB"/>
    <w:rsid w:val="54E45FBE"/>
    <w:rsid w:val="54ED1C4F"/>
    <w:rsid w:val="54F97EA7"/>
    <w:rsid w:val="54FE5A1E"/>
    <w:rsid w:val="55086E79"/>
    <w:rsid w:val="551C4E1A"/>
    <w:rsid w:val="551E470F"/>
    <w:rsid w:val="55270B95"/>
    <w:rsid w:val="552B13E0"/>
    <w:rsid w:val="554D384A"/>
    <w:rsid w:val="555E28D5"/>
    <w:rsid w:val="556454F1"/>
    <w:rsid w:val="55731218"/>
    <w:rsid w:val="5583362B"/>
    <w:rsid w:val="55834661"/>
    <w:rsid w:val="558905FD"/>
    <w:rsid w:val="559A4C28"/>
    <w:rsid w:val="55A055C5"/>
    <w:rsid w:val="55A14DE9"/>
    <w:rsid w:val="55A83DB8"/>
    <w:rsid w:val="55AC6871"/>
    <w:rsid w:val="55B73F03"/>
    <w:rsid w:val="55BB7332"/>
    <w:rsid w:val="55BD7E1F"/>
    <w:rsid w:val="55CD0FF1"/>
    <w:rsid w:val="55CF718C"/>
    <w:rsid w:val="55E7588C"/>
    <w:rsid w:val="55E86761"/>
    <w:rsid w:val="55F61D04"/>
    <w:rsid w:val="56177E85"/>
    <w:rsid w:val="562C48DB"/>
    <w:rsid w:val="563E2076"/>
    <w:rsid w:val="56405E0A"/>
    <w:rsid w:val="564B6FF2"/>
    <w:rsid w:val="564D7B30"/>
    <w:rsid w:val="56554DC4"/>
    <w:rsid w:val="566E7AB4"/>
    <w:rsid w:val="56710130"/>
    <w:rsid w:val="56721ACB"/>
    <w:rsid w:val="567D252B"/>
    <w:rsid w:val="56826ED9"/>
    <w:rsid w:val="568342E6"/>
    <w:rsid w:val="56872AE0"/>
    <w:rsid w:val="56BF00B1"/>
    <w:rsid w:val="56D26AB8"/>
    <w:rsid w:val="56F568F2"/>
    <w:rsid w:val="5702672F"/>
    <w:rsid w:val="570538F8"/>
    <w:rsid w:val="57086029"/>
    <w:rsid w:val="570E72FA"/>
    <w:rsid w:val="57113271"/>
    <w:rsid w:val="5728219F"/>
    <w:rsid w:val="57462BDC"/>
    <w:rsid w:val="574A00D1"/>
    <w:rsid w:val="575A5A8D"/>
    <w:rsid w:val="576255E9"/>
    <w:rsid w:val="576A6831"/>
    <w:rsid w:val="57734317"/>
    <w:rsid w:val="5780124D"/>
    <w:rsid w:val="57881CB1"/>
    <w:rsid w:val="578D484F"/>
    <w:rsid w:val="57921692"/>
    <w:rsid w:val="57A72BAC"/>
    <w:rsid w:val="57CD74A4"/>
    <w:rsid w:val="57D94BCA"/>
    <w:rsid w:val="57E51DF2"/>
    <w:rsid w:val="57F020D6"/>
    <w:rsid w:val="5813755C"/>
    <w:rsid w:val="581F028B"/>
    <w:rsid w:val="58251EA9"/>
    <w:rsid w:val="58252DC0"/>
    <w:rsid w:val="58505013"/>
    <w:rsid w:val="585620B9"/>
    <w:rsid w:val="58562D78"/>
    <w:rsid w:val="58582C04"/>
    <w:rsid w:val="58742028"/>
    <w:rsid w:val="58905FB0"/>
    <w:rsid w:val="589D6D01"/>
    <w:rsid w:val="58A35764"/>
    <w:rsid w:val="58A406D4"/>
    <w:rsid w:val="58C3354A"/>
    <w:rsid w:val="58D76F6A"/>
    <w:rsid w:val="58DA5E45"/>
    <w:rsid w:val="58E33F54"/>
    <w:rsid w:val="58E66F03"/>
    <w:rsid w:val="58F06C59"/>
    <w:rsid w:val="58F46C9B"/>
    <w:rsid w:val="58FF1990"/>
    <w:rsid w:val="58FF52AB"/>
    <w:rsid w:val="590E3AF0"/>
    <w:rsid w:val="590F5505"/>
    <w:rsid w:val="592919FF"/>
    <w:rsid w:val="593267C1"/>
    <w:rsid w:val="5964490D"/>
    <w:rsid w:val="596E77EA"/>
    <w:rsid w:val="597461D4"/>
    <w:rsid w:val="597631C9"/>
    <w:rsid w:val="598211B4"/>
    <w:rsid w:val="598771B8"/>
    <w:rsid w:val="59937044"/>
    <w:rsid w:val="59AE7085"/>
    <w:rsid w:val="59B5739C"/>
    <w:rsid w:val="59B87887"/>
    <w:rsid w:val="59C073CC"/>
    <w:rsid w:val="59C50FA2"/>
    <w:rsid w:val="59D179B2"/>
    <w:rsid w:val="59D60737"/>
    <w:rsid w:val="59E001EF"/>
    <w:rsid w:val="59F05ADA"/>
    <w:rsid w:val="59F73163"/>
    <w:rsid w:val="59F737D6"/>
    <w:rsid w:val="59F95567"/>
    <w:rsid w:val="5A053F8A"/>
    <w:rsid w:val="5A0645DC"/>
    <w:rsid w:val="5A0F625E"/>
    <w:rsid w:val="5A131207"/>
    <w:rsid w:val="5A1936C0"/>
    <w:rsid w:val="5A1A5F64"/>
    <w:rsid w:val="5A2B296A"/>
    <w:rsid w:val="5A36097C"/>
    <w:rsid w:val="5A4A2BD3"/>
    <w:rsid w:val="5A4A628F"/>
    <w:rsid w:val="5A5A069F"/>
    <w:rsid w:val="5A5C511F"/>
    <w:rsid w:val="5A8D246D"/>
    <w:rsid w:val="5A940C1E"/>
    <w:rsid w:val="5A964E5E"/>
    <w:rsid w:val="5AA16EEB"/>
    <w:rsid w:val="5AA55BEF"/>
    <w:rsid w:val="5AB308EB"/>
    <w:rsid w:val="5AB55914"/>
    <w:rsid w:val="5AC245C2"/>
    <w:rsid w:val="5ACE504D"/>
    <w:rsid w:val="5AD45311"/>
    <w:rsid w:val="5B0C7462"/>
    <w:rsid w:val="5B1F0F7D"/>
    <w:rsid w:val="5B2426EA"/>
    <w:rsid w:val="5B261759"/>
    <w:rsid w:val="5B2B272A"/>
    <w:rsid w:val="5B3D6673"/>
    <w:rsid w:val="5B436710"/>
    <w:rsid w:val="5B4E2262"/>
    <w:rsid w:val="5B545002"/>
    <w:rsid w:val="5B5D7E4B"/>
    <w:rsid w:val="5B640497"/>
    <w:rsid w:val="5B72766F"/>
    <w:rsid w:val="5B7E50DB"/>
    <w:rsid w:val="5B82482E"/>
    <w:rsid w:val="5B84343E"/>
    <w:rsid w:val="5B920298"/>
    <w:rsid w:val="5BB2630C"/>
    <w:rsid w:val="5BC0366B"/>
    <w:rsid w:val="5BC06D13"/>
    <w:rsid w:val="5BC33D8B"/>
    <w:rsid w:val="5BC36C21"/>
    <w:rsid w:val="5BC80BF4"/>
    <w:rsid w:val="5BD03C33"/>
    <w:rsid w:val="5BDD22EC"/>
    <w:rsid w:val="5BE115E5"/>
    <w:rsid w:val="5BE20F2A"/>
    <w:rsid w:val="5BE525C3"/>
    <w:rsid w:val="5BED73D7"/>
    <w:rsid w:val="5BEF60DC"/>
    <w:rsid w:val="5BF239CA"/>
    <w:rsid w:val="5BF62C88"/>
    <w:rsid w:val="5BF660F1"/>
    <w:rsid w:val="5BF92EAE"/>
    <w:rsid w:val="5C0075A4"/>
    <w:rsid w:val="5C254BAE"/>
    <w:rsid w:val="5C261EF9"/>
    <w:rsid w:val="5C316642"/>
    <w:rsid w:val="5C3B3181"/>
    <w:rsid w:val="5C445E4F"/>
    <w:rsid w:val="5C47725E"/>
    <w:rsid w:val="5C656BC6"/>
    <w:rsid w:val="5C682D82"/>
    <w:rsid w:val="5C6964EA"/>
    <w:rsid w:val="5C7A7811"/>
    <w:rsid w:val="5C871D58"/>
    <w:rsid w:val="5CB5376E"/>
    <w:rsid w:val="5CB801C8"/>
    <w:rsid w:val="5CBD6A73"/>
    <w:rsid w:val="5CC410EE"/>
    <w:rsid w:val="5CD322BE"/>
    <w:rsid w:val="5CE60865"/>
    <w:rsid w:val="5CE97C72"/>
    <w:rsid w:val="5CF459A8"/>
    <w:rsid w:val="5CF57162"/>
    <w:rsid w:val="5CF818F5"/>
    <w:rsid w:val="5CF94DF9"/>
    <w:rsid w:val="5D120A40"/>
    <w:rsid w:val="5D200161"/>
    <w:rsid w:val="5D2B4035"/>
    <w:rsid w:val="5D3A4D75"/>
    <w:rsid w:val="5D4857F9"/>
    <w:rsid w:val="5D4D729C"/>
    <w:rsid w:val="5D6470EC"/>
    <w:rsid w:val="5D743068"/>
    <w:rsid w:val="5D757DC7"/>
    <w:rsid w:val="5DAA3965"/>
    <w:rsid w:val="5DAE4AC8"/>
    <w:rsid w:val="5DB135C0"/>
    <w:rsid w:val="5DB86F42"/>
    <w:rsid w:val="5DBA2FC8"/>
    <w:rsid w:val="5DBE5CFC"/>
    <w:rsid w:val="5DC46250"/>
    <w:rsid w:val="5DD70851"/>
    <w:rsid w:val="5DE30759"/>
    <w:rsid w:val="5DF2628C"/>
    <w:rsid w:val="5E000C12"/>
    <w:rsid w:val="5E0834BC"/>
    <w:rsid w:val="5E085120"/>
    <w:rsid w:val="5E1F0914"/>
    <w:rsid w:val="5E2165C3"/>
    <w:rsid w:val="5E542F5F"/>
    <w:rsid w:val="5E620126"/>
    <w:rsid w:val="5E6B5539"/>
    <w:rsid w:val="5E72042E"/>
    <w:rsid w:val="5E892D29"/>
    <w:rsid w:val="5E935BE6"/>
    <w:rsid w:val="5EA73D43"/>
    <w:rsid w:val="5ECD7008"/>
    <w:rsid w:val="5ED45D3D"/>
    <w:rsid w:val="5EDC186A"/>
    <w:rsid w:val="5F006B56"/>
    <w:rsid w:val="5F0430AC"/>
    <w:rsid w:val="5F0E727E"/>
    <w:rsid w:val="5F3053C0"/>
    <w:rsid w:val="5F363B98"/>
    <w:rsid w:val="5F3E04BB"/>
    <w:rsid w:val="5F3E5BCA"/>
    <w:rsid w:val="5F515DC7"/>
    <w:rsid w:val="5F5B5CC6"/>
    <w:rsid w:val="5F624CBB"/>
    <w:rsid w:val="5F81445B"/>
    <w:rsid w:val="5FAE37BD"/>
    <w:rsid w:val="5FB328A1"/>
    <w:rsid w:val="5FB35D54"/>
    <w:rsid w:val="5FBF4D79"/>
    <w:rsid w:val="5FC01705"/>
    <w:rsid w:val="5FC75AEF"/>
    <w:rsid w:val="5FCF3F1A"/>
    <w:rsid w:val="5FDB2BFF"/>
    <w:rsid w:val="5FDE2920"/>
    <w:rsid w:val="5FE36D63"/>
    <w:rsid w:val="5FE51BA7"/>
    <w:rsid w:val="5FE63DF3"/>
    <w:rsid w:val="5FFA3976"/>
    <w:rsid w:val="60015F44"/>
    <w:rsid w:val="601C5A33"/>
    <w:rsid w:val="601D1E0C"/>
    <w:rsid w:val="601F77F0"/>
    <w:rsid w:val="6025350E"/>
    <w:rsid w:val="60524381"/>
    <w:rsid w:val="6072689D"/>
    <w:rsid w:val="60742F42"/>
    <w:rsid w:val="60841694"/>
    <w:rsid w:val="60847814"/>
    <w:rsid w:val="6091717A"/>
    <w:rsid w:val="6098224D"/>
    <w:rsid w:val="609B2E56"/>
    <w:rsid w:val="60A85005"/>
    <w:rsid w:val="60BA214A"/>
    <w:rsid w:val="60BB47DB"/>
    <w:rsid w:val="60C233FF"/>
    <w:rsid w:val="60D07ABD"/>
    <w:rsid w:val="60D629E8"/>
    <w:rsid w:val="60D95981"/>
    <w:rsid w:val="60E67C6A"/>
    <w:rsid w:val="60ED4DA8"/>
    <w:rsid w:val="60F50CAD"/>
    <w:rsid w:val="60F520BC"/>
    <w:rsid w:val="60F6381A"/>
    <w:rsid w:val="6104249B"/>
    <w:rsid w:val="610970A2"/>
    <w:rsid w:val="61515A54"/>
    <w:rsid w:val="61577D5B"/>
    <w:rsid w:val="6169213E"/>
    <w:rsid w:val="618A21BE"/>
    <w:rsid w:val="618F3F50"/>
    <w:rsid w:val="61AC5851"/>
    <w:rsid w:val="61CD6E1F"/>
    <w:rsid w:val="61D53612"/>
    <w:rsid w:val="61F4377D"/>
    <w:rsid w:val="61F43EAB"/>
    <w:rsid w:val="62037522"/>
    <w:rsid w:val="62075CF5"/>
    <w:rsid w:val="6210628E"/>
    <w:rsid w:val="621C4A76"/>
    <w:rsid w:val="621D44AA"/>
    <w:rsid w:val="62223EB3"/>
    <w:rsid w:val="622623D8"/>
    <w:rsid w:val="622854ED"/>
    <w:rsid w:val="622B5EB6"/>
    <w:rsid w:val="62422D1B"/>
    <w:rsid w:val="625750E3"/>
    <w:rsid w:val="626D685C"/>
    <w:rsid w:val="62722F22"/>
    <w:rsid w:val="628041EC"/>
    <w:rsid w:val="6286752F"/>
    <w:rsid w:val="62877329"/>
    <w:rsid w:val="62CD4DC3"/>
    <w:rsid w:val="62D15839"/>
    <w:rsid w:val="62D42023"/>
    <w:rsid w:val="62D42D75"/>
    <w:rsid w:val="62EA05D5"/>
    <w:rsid w:val="62F35B4F"/>
    <w:rsid w:val="62F3755D"/>
    <w:rsid w:val="62FA591F"/>
    <w:rsid w:val="63144BA0"/>
    <w:rsid w:val="63232ABB"/>
    <w:rsid w:val="63306247"/>
    <w:rsid w:val="63314119"/>
    <w:rsid w:val="633421A4"/>
    <w:rsid w:val="633C2E33"/>
    <w:rsid w:val="634229F1"/>
    <w:rsid w:val="634C7EB6"/>
    <w:rsid w:val="6351663E"/>
    <w:rsid w:val="63522CFA"/>
    <w:rsid w:val="636A67BF"/>
    <w:rsid w:val="636D51CD"/>
    <w:rsid w:val="638B000C"/>
    <w:rsid w:val="638F16C7"/>
    <w:rsid w:val="639920FA"/>
    <w:rsid w:val="63A83F7A"/>
    <w:rsid w:val="63A93FA3"/>
    <w:rsid w:val="63AE6CFA"/>
    <w:rsid w:val="63B96A11"/>
    <w:rsid w:val="63BD5970"/>
    <w:rsid w:val="63C3728A"/>
    <w:rsid w:val="63CA70C9"/>
    <w:rsid w:val="63CC59C3"/>
    <w:rsid w:val="63E20ED1"/>
    <w:rsid w:val="63E97E34"/>
    <w:rsid w:val="63EE7048"/>
    <w:rsid w:val="64031FE0"/>
    <w:rsid w:val="640D7B0A"/>
    <w:rsid w:val="6411164E"/>
    <w:rsid w:val="64183BD7"/>
    <w:rsid w:val="6421336D"/>
    <w:rsid w:val="642B2D33"/>
    <w:rsid w:val="644D7B8F"/>
    <w:rsid w:val="645F1C71"/>
    <w:rsid w:val="6461756A"/>
    <w:rsid w:val="646302C6"/>
    <w:rsid w:val="648A4BB0"/>
    <w:rsid w:val="64913F67"/>
    <w:rsid w:val="649D7DDB"/>
    <w:rsid w:val="64A10013"/>
    <w:rsid w:val="64A36B13"/>
    <w:rsid w:val="64A9195F"/>
    <w:rsid w:val="64AB0663"/>
    <w:rsid w:val="64AF49C8"/>
    <w:rsid w:val="64C045C4"/>
    <w:rsid w:val="64C23D4A"/>
    <w:rsid w:val="64CC33DE"/>
    <w:rsid w:val="65026F17"/>
    <w:rsid w:val="65091675"/>
    <w:rsid w:val="650B608E"/>
    <w:rsid w:val="650F03B6"/>
    <w:rsid w:val="65195752"/>
    <w:rsid w:val="652F5A74"/>
    <w:rsid w:val="65425E65"/>
    <w:rsid w:val="655F254E"/>
    <w:rsid w:val="656745FD"/>
    <w:rsid w:val="65792524"/>
    <w:rsid w:val="657C4647"/>
    <w:rsid w:val="65815C02"/>
    <w:rsid w:val="659A2EC9"/>
    <w:rsid w:val="65A04ECA"/>
    <w:rsid w:val="65A90204"/>
    <w:rsid w:val="65BA1F0E"/>
    <w:rsid w:val="65BD3C76"/>
    <w:rsid w:val="65CA6F9A"/>
    <w:rsid w:val="65E054FF"/>
    <w:rsid w:val="65E16D25"/>
    <w:rsid w:val="65ED3BAD"/>
    <w:rsid w:val="65EE494D"/>
    <w:rsid w:val="660B79B3"/>
    <w:rsid w:val="66172539"/>
    <w:rsid w:val="66327478"/>
    <w:rsid w:val="663514A6"/>
    <w:rsid w:val="664F0408"/>
    <w:rsid w:val="66572881"/>
    <w:rsid w:val="66595F2D"/>
    <w:rsid w:val="665D560C"/>
    <w:rsid w:val="666E6035"/>
    <w:rsid w:val="667B24B5"/>
    <w:rsid w:val="66861684"/>
    <w:rsid w:val="668E5FBB"/>
    <w:rsid w:val="6693354D"/>
    <w:rsid w:val="66A35718"/>
    <w:rsid w:val="66A4462B"/>
    <w:rsid w:val="66B178DC"/>
    <w:rsid w:val="66B353F5"/>
    <w:rsid w:val="66BF67BD"/>
    <w:rsid w:val="66DF5DB0"/>
    <w:rsid w:val="66EC0AE1"/>
    <w:rsid w:val="66FF0EAD"/>
    <w:rsid w:val="670349FE"/>
    <w:rsid w:val="67112D1F"/>
    <w:rsid w:val="67150DF9"/>
    <w:rsid w:val="67286395"/>
    <w:rsid w:val="674163AB"/>
    <w:rsid w:val="67417C50"/>
    <w:rsid w:val="67495FD2"/>
    <w:rsid w:val="6756289E"/>
    <w:rsid w:val="6758555E"/>
    <w:rsid w:val="675F7755"/>
    <w:rsid w:val="676929F4"/>
    <w:rsid w:val="677676CC"/>
    <w:rsid w:val="677D0660"/>
    <w:rsid w:val="67884E39"/>
    <w:rsid w:val="678D3CA1"/>
    <w:rsid w:val="678D422F"/>
    <w:rsid w:val="678E7272"/>
    <w:rsid w:val="67A4611E"/>
    <w:rsid w:val="67AA3ED5"/>
    <w:rsid w:val="67BE34C2"/>
    <w:rsid w:val="67C2279D"/>
    <w:rsid w:val="67D42CA9"/>
    <w:rsid w:val="67D838B9"/>
    <w:rsid w:val="67F01084"/>
    <w:rsid w:val="67F23013"/>
    <w:rsid w:val="67FF4F24"/>
    <w:rsid w:val="680A191A"/>
    <w:rsid w:val="68174929"/>
    <w:rsid w:val="68363C61"/>
    <w:rsid w:val="68500853"/>
    <w:rsid w:val="685132FB"/>
    <w:rsid w:val="6854475C"/>
    <w:rsid w:val="686D67A9"/>
    <w:rsid w:val="687C478E"/>
    <w:rsid w:val="688A60E5"/>
    <w:rsid w:val="688E20C1"/>
    <w:rsid w:val="68947EB5"/>
    <w:rsid w:val="689B39B3"/>
    <w:rsid w:val="68A3683E"/>
    <w:rsid w:val="68BC2019"/>
    <w:rsid w:val="68BE57CC"/>
    <w:rsid w:val="68BF05B9"/>
    <w:rsid w:val="68C30BED"/>
    <w:rsid w:val="68C371F4"/>
    <w:rsid w:val="68DC294C"/>
    <w:rsid w:val="68DD2154"/>
    <w:rsid w:val="68E109B2"/>
    <w:rsid w:val="68E709C6"/>
    <w:rsid w:val="68FA5F65"/>
    <w:rsid w:val="690D4775"/>
    <w:rsid w:val="691A75C2"/>
    <w:rsid w:val="692A2BFB"/>
    <w:rsid w:val="692A4C64"/>
    <w:rsid w:val="69534BF1"/>
    <w:rsid w:val="69590F91"/>
    <w:rsid w:val="695F185A"/>
    <w:rsid w:val="695F7BD5"/>
    <w:rsid w:val="69666901"/>
    <w:rsid w:val="69747F17"/>
    <w:rsid w:val="698B27F4"/>
    <w:rsid w:val="69936A48"/>
    <w:rsid w:val="69951371"/>
    <w:rsid w:val="69A20545"/>
    <w:rsid w:val="69B130B5"/>
    <w:rsid w:val="69C31130"/>
    <w:rsid w:val="69C87E3C"/>
    <w:rsid w:val="69CB2FA1"/>
    <w:rsid w:val="69E55B9D"/>
    <w:rsid w:val="69EF1E41"/>
    <w:rsid w:val="69FE4CE7"/>
    <w:rsid w:val="6A137FC8"/>
    <w:rsid w:val="6A143FB6"/>
    <w:rsid w:val="6A187743"/>
    <w:rsid w:val="6A2E4BAA"/>
    <w:rsid w:val="6A3B4BDF"/>
    <w:rsid w:val="6A476BB0"/>
    <w:rsid w:val="6A4B5A23"/>
    <w:rsid w:val="6A5B6780"/>
    <w:rsid w:val="6A682156"/>
    <w:rsid w:val="6A6D7861"/>
    <w:rsid w:val="6A8A0882"/>
    <w:rsid w:val="6AAE45D8"/>
    <w:rsid w:val="6AB04939"/>
    <w:rsid w:val="6AC551B7"/>
    <w:rsid w:val="6AC644B6"/>
    <w:rsid w:val="6ACC1ECC"/>
    <w:rsid w:val="6ADD2C5E"/>
    <w:rsid w:val="6ADF2F38"/>
    <w:rsid w:val="6AEB37DA"/>
    <w:rsid w:val="6AFE67B8"/>
    <w:rsid w:val="6AFF10FA"/>
    <w:rsid w:val="6B0925C7"/>
    <w:rsid w:val="6B356C9E"/>
    <w:rsid w:val="6B58791B"/>
    <w:rsid w:val="6B6D58B3"/>
    <w:rsid w:val="6B98529D"/>
    <w:rsid w:val="6B9B0AAD"/>
    <w:rsid w:val="6BA239A4"/>
    <w:rsid w:val="6BB45C9D"/>
    <w:rsid w:val="6BC02B48"/>
    <w:rsid w:val="6BC1169E"/>
    <w:rsid w:val="6BC131BC"/>
    <w:rsid w:val="6BDD327E"/>
    <w:rsid w:val="6BE10D69"/>
    <w:rsid w:val="6BFD78CB"/>
    <w:rsid w:val="6C072504"/>
    <w:rsid w:val="6C0A448C"/>
    <w:rsid w:val="6C0A50DA"/>
    <w:rsid w:val="6C1A62AD"/>
    <w:rsid w:val="6C257285"/>
    <w:rsid w:val="6C2848CF"/>
    <w:rsid w:val="6C295744"/>
    <w:rsid w:val="6C2B634F"/>
    <w:rsid w:val="6C2E7CF1"/>
    <w:rsid w:val="6C377705"/>
    <w:rsid w:val="6C420A58"/>
    <w:rsid w:val="6C563AE7"/>
    <w:rsid w:val="6C651648"/>
    <w:rsid w:val="6C7D4FE7"/>
    <w:rsid w:val="6C9B39FE"/>
    <w:rsid w:val="6CA205EF"/>
    <w:rsid w:val="6CC569C8"/>
    <w:rsid w:val="6CEB0E8E"/>
    <w:rsid w:val="6D02240E"/>
    <w:rsid w:val="6D262510"/>
    <w:rsid w:val="6D375A45"/>
    <w:rsid w:val="6D422F64"/>
    <w:rsid w:val="6D5C3FB9"/>
    <w:rsid w:val="6D630DC5"/>
    <w:rsid w:val="6D650172"/>
    <w:rsid w:val="6D7E381F"/>
    <w:rsid w:val="6D807084"/>
    <w:rsid w:val="6D9C55E5"/>
    <w:rsid w:val="6DAC5413"/>
    <w:rsid w:val="6DFF6612"/>
    <w:rsid w:val="6E0B77EE"/>
    <w:rsid w:val="6E1176DE"/>
    <w:rsid w:val="6E156A1D"/>
    <w:rsid w:val="6E274A68"/>
    <w:rsid w:val="6E37443F"/>
    <w:rsid w:val="6E4F2B0D"/>
    <w:rsid w:val="6E54129A"/>
    <w:rsid w:val="6E5C3DA9"/>
    <w:rsid w:val="6E653430"/>
    <w:rsid w:val="6E696400"/>
    <w:rsid w:val="6E7145A9"/>
    <w:rsid w:val="6E930774"/>
    <w:rsid w:val="6EAB09C7"/>
    <w:rsid w:val="6EAF4B85"/>
    <w:rsid w:val="6EB63D51"/>
    <w:rsid w:val="6EBD6454"/>
    <w:rsid w:val="6EC82953"/>
    <w:rsid w:val="6EF11BF1"/>
    <w:rsid w:val="6EFB32BA"/>
    <w:rsid w:val="6F0A6C3C"/>
    <w:rsid w:val="6F1E11F2"/>
    <w:rsid w:val="6F254FEC"/>
    <w:rsid w:val="6F396B24"/>
    <w:rsid w:val="6F4056DF"/>
    <w:rsid w:val="6F472FC0"/>
    <w:rsid w:val="6F4B5456"/>
    <w:rsid w:val="6F690490"/>
    <w:rsid w:val="6F6F3CAE"/>
    <w:rsid w:val="6F7B0255"/>
    <w:rsid w:val="6F9226DE"/>
    <w:rsid w:val="6FB32D8E"/>
    <w:rsid w:val="6FBD1889"/>
    <w:rsid w:val="6FD11D29"/>
    <w:rsid w:val="6FD34A57"/>
    <w:rsid w:val="6FD37630"/>
    <w:rsid w:val="6FEA3929"/>
    <w:rsid w:val="7001480F"/>
    <w:rsid w:val="70043044"/>
    <w:rsid w:val="70160919"/>
    <w:rsid w:val="7021327D"/>
    <w:rsid w:val="702415E6"/>
    <w:rsid w:val="70247AD5"/>
    <w:rsid w:val="703061B4"/>
    <w:rsid w:val="703274DB"/>
    <w:rsid w:val="705F7DC4"/>
    <w:rsid w:val="70772C87"/>
    <w:rsid w:val="707C3372"/>
    <w:rsid w:val="7080783E"/>
    <w:rsid w:val="708653F8"/>
    <w:rsid w:val="709C41A3"/>
    <w:rsid w:val="70AA287F"/>
    <w:rsid w:val="70AE7FFE"/>
    <w:rsid w:val="70B23A4D"/>
    <w:rsid w:val="70BA4764"/>
    <w:rsid w:val="70C23982"/>
    <w:rsid w:val="70C3408F"/>
    <w:rsid w:val="70D02353"/>
    <w:rsid w:val="70D12ADC"/>
    <w:rsid w:val="70D44641"/>
    <w:rsid w:val="70FE7161"/>
    <w:rsid w:val="71012458"/>
    <w:rsid w:val="71162F90"/>
    <w:rsid w:val="711A3720"/>
    <w:rsid w:val="71220DF4"/>
    <w:rsid w:val="712A53E7"/>
    <w:rsid w:val="7134497F"/>
    <w:rsid w:val="71372DFB"/>
    <w:rsid w:val="713C29F2"/>
    <w:rsid w:val="713E02BD"/>
    <w:rsid w:val="7140498F"/>
    <w:rsid w:val="71427C43"/>
    <w:rsid w:val="714A46CC"/>
    <w:rsid w:val="714D59AB"/>
    <w:rsid w:val="71591C5E"/>
    <w:rsid w:val="715B371F"/>
    <w:rsid w:val="717E4A05"/>
    <w:rsid w:val="71856B00"/>
    <w:rsid w:val="7192595E"/>
    <w:rsid w:val="71932F08"/>
    <w:rsid w:val="719A4D9F"/>
    <w:rsid w:val="71A534D3"/>
    <w:rsid w:val="71CD3E83"/>
    <w:rsid w:val="71D53CFA"/>
    <w:rsid w:val="71EF5923"/>
    <w:rsid w:val="71F57C11"/>
    <w:rsid w:val="71FE4F27"/>
    <w:rsid w:val="720A4FB4"/>
    <w:rsid w:val="72174F46"/>
    <w:rsid w:val="72292793"/>
    <w:rsid w:val="722B60FA"/>
    <w:rsid w:val="72346E62"/>
    <w:rsid w:val="723D5D63"/>
    <w:rsid w:val="7260656F"/>
    <w:rsid w:val="726B0BDD"/>
    <w:rsid w:val="726C0D42"/>
    <w:rsid w:val="72790BDB"/>
    <w:rsid w:val="727C6A73"/>
    <w:rsid w:val="72997096"/>
    <w:rsid w:val="72A10B95"/>
    <w:rsid w:val="72B906BD"/>
    <w:rsid w:val="72D0455C"/>
    <w:rsid w:val="72D156F7"/>
    <w:rsid w:val="72DC2BBA"/>
    <w:rsid w:val="72E23CEA"/>
    <w:rsid w:val="73064146"/>
    <w:rsid w:val="7310103C"/>
    <w:rsid w:val="73252775"/>
    <w:rsid w:val="7326452D"/>
    <w:rsid w:val="73300598"/>
    <w:rsid w:val="73732216"/>
    <w:rsid w:val="73752BA2"/>
    <w:rsid w:val="737D0642"/>
    <w:rsid w:val="738D1D22"/>
    <w:rsid w:val="73C73344"/>
    <w:rsid w:val="73C87A6A"/>
    <w:rsid w:val="73CE01C8"/>
    <w:rsid w:val="73CF1157"/>
    <w:rsid w:val="73D75B3D"/>
    <w:rsid w:val="73DD0007"/>
    <w:rsid w:val="73DE0B9C"/>
    <w:rsid w:val="73E21093"/>
    <w:rsid w:val="73E80A38"/>
    <w:rsid w:val="73F44CC6"/>
    <w:rsid w:val="73F62820"/>
    <w:rsid w:val="73FE03CF"/>
    <w:rsid w:val="74143162"/>
    <w:rsid w:val="74227373"/>
    <w:rsid w:val="7425516F"/>
    <w:rsid w:val="742D6594"/>
    <w:rsid w:val="7430773B"/>
    <w:rsid w:val="74463B97"/>
    <w:rsid w:val="74583F0A"/>
    <w:rsid w:val="745E4C23"/>
    <w:rsid w:val="74633CC6"/>
    <w:rsid w:val="746A42E4"/>
    <w:rsid w:val="749A5232"/>
    <w:rsid w:val="74A36F9D"/>
    <w:rsid w:val="74B45CE3"/>
    <w:rsid w:val="74C5510F"/>
    <w:rsid w:val="74CB5FD8"/>
    <w:rsid w:val="74D001CF"/>
    <w:rsid w:val="74D95DD2"/>
    <w:rsid w:val="74E95501"/>
    <w:rsid w:val="74EC3DA0"/>
    <w:rsid w:val="74F843F7"/>
    <w:rsid w:val="750A370A"/>
    <w:rsid w:val="750A6722"/>
    <w:rsid w:val="751C1040"/>
    <w:rsid w:val="75215161"/>
    <w:rsid w:val="7524570F"/>
    <w:rsid w:val="752D36F7"/>
    <w:rsid w:val="752F7AE6"/>
    <w:rsid w:val="75375973"/>
    <w:rsid w:val="75445B2D"/>
    <w:rsid w:val="756027E0"/>
    <w:rsid w:val="757E3695"/>
    <w:rsid w:val="75813192"/>
    <w:rsid w:val="758155B2"/>
    <w:rsid w:val="75823D5D"/>
    <w:rsid w:val="758553CB"/>
    <w:rsid w:val="75A0131E"/>
    <w:rsid w:val="75A77A77"/>
    <w:rsid w:val="75B7257A"/>
    <w:rsid w:val="75C94A7D"/>
    <w:rsid w:val="75CE18C2"/>
    <w:rsid w:val="75D013E2"/>
    <w:rsid w:val="75E006AC"/>
    <w:rsid w:val="75E024A8"/>
    <w:rsid w:val="75EE0E8D"/>
    <w:rsid w:val="760500F1"/>
    <w:rsid w:val="76104234"/>
    <w:rsid w:val="7617389B"/>
    <w:rsid w:val="76296DA8"/>
    <w:rsid w:val="763E296A"/>
    <w:rsid w:val="76492D12"/>
    <w:rsid w:val="76552318"/>
    <w:rsid w:val="765638BD"/>
    <w:rsid w:val="76616C00"/>
    <w:rsid w:val="76653EA8"/>
    <w:rsid w:val="76780611"/>
    <w:rsid w:val="767C0629"/>
    <w:rsid w:val="76814888"/>
    <w:rsid w:val="769E49E5"/>
    <w:rsid w:val="76A61B28"/>
    <w:rsid w:val="76B00ED6"/>
    <w:rsid w:val="76B85420"/>
    <w:rsid w:val="76C762AD"/>
    <w:rsid w:val="76CB0704"/>
    <w:rsid w:val="76D506F5"/>
    <w:rsid w:val="76D71E2E"/>
    <w:rsid w:val="76DC43E2"/>
    <w:rsid w:val="76E4563B"/>
    <w:rsid w:val="76F8557A"/>
    <w:rsid w:val="76FC3A26"/>
    <w:rsid w:val="771000B9"/>
    <w:rsid w:val="77225B12"/>
    <w:rsid w:val="774D161C"/>
    <w:rsid w:val="775B48DC"/>
    <w:rsid w:val="775C65B4"/>
    <w:rsid w:val="776427F8"/>
    <w:rsid w:val="77706275"/>
    <w:rsid w:val="777223CE"/>
    <w:rsid w:val="777E202F"/>
    <w:rsid w:val="77805078"/>
    <w:rsid w:val="77881939"/>
    <w:rsid w:val="778E64FB"/>
    <w:rsid w:val="77914C6C"/>
    <w:rsid w:val="779C4B64"/>
    <w:rsid w:val="77A409DE"/>
    <w:rsid w:val="77A75283"/>
    <w:rsid w:val="77D6582E"/>
    <w:rsid w:val="77E9218C"/>
    <w:rsid w:val="77EF6273"/>
    <w:rsid w:val="77FD7CB1"/>
    <w:rsid w:val="781A62A1"/>
    <w:rsid w:val="78416311"/>
    <w:rsid w:val="78481F51"/>
    <w:rsid w:val="78560270"/>
    <w:rsid w:val="785B0621"/>
    <w:rsid w:val="78636CB1"/>
    <w:rsid w:val="7867771B"/>
    <w:rsid w:val="78684B63"/>
    <w:rsid w:val="787257F0"/>
    <w:rsid w:val="78734AAC"/>
    <w:rsid w:val="78855C92"/>
    <w:rsid w:val="788D35A2"/>
    <w:rsid w:val="789523B7"/>
    <w:rsid w:val="78A24676"/>
    <w:rsid w:val="78B24321"/>
    <w:rsid w:val="78B55B00"/>
    <w:rsid w:val="78BF3C95"/>
    <w:rsid w:val="78C32566"/>
    <w:rsid w:val="78DB600E"/>
    <w:rsid w:val="78E51928"/>
    <w:rsid w:val="790448B5"/>
    <w:rsid w:val="791348E6"/>
    <w:rsid w:val="79327AF2"/>
    <w:rsid w:val="793B718D"/>
    <w:rsid w:val="79453F5E"/>
    <w:rsid w:val="794F17D1"/>
    <w:rsid w:val="79506EDC"/>
    <w:rsid w:val="797825A0"/>
    <w:rsid w:val="79857E47"/>
    <w:rsid w:val="798741EB"/>
    <w:rsid w:val="798E5356"/>
    <w:rsid w:val="7992220F"/>
    <w:rsid w:val="799779DE"/>
    <w:rsid w:val="79A853F2"/>
    <w:rsid w:val="79B017E9"/>
    <w:rsid w:val="79B334CC"/>
    <w:rsid w:val="79C31668"/>
    <w:rsid w:val="79C51959"/>
    <w:rsid w:val="79C560C0"/>
    <w:rsid w:val="79C65800"/>
    <w:rsid w:val="79D10316"/>
    <w:rsid w:val="79D3539D"/>
    <w:rsid w:val="79F61BDE"/>
    <w:rsid w:val="79FE5A40"/>
    <w:rsid w:val="7A0269CB"/>
    <w:rsid w:val="7A034234"/>
    <w:rsid w:val="7A0E772C"/>
    <w:rsid w:val="7A1D6B6A"/>
    <w:rsid w:val="7A2C5967"/>
    <w:rsid w:val="7A353857"/>
    <w:rsid w:val="7A4D3565"/>
    <w:rsid w:val="7A544598"/>
    <w:rsid w:val="7A5845CB"/>
    <w:rsid w:val="7A601C32"/>
    <w:rsid w:val="7A6411E5"/>
    <w:rsid w:val="7A7069BB"/>
    <w:rsid w:val="7A7B11AD"/>
    <w:rsid w:val="7A7C6028"/>
    <w:rsid w:val="7A887D2A"/>
    <w:rsid w:val="7A9B4DF8"/>
    <w:rsid w:val="7AA03B33"/>
    <w:rsid w:val="7AC74158"/>
    <w:rsid w:val="7AC96DD2"/>
    <w:rsid w:val="7AD22B7B"/>
    <w:rsid w:val="7AD91713"/>
    <w:rsid w:val="7ADD5BC3"/>
    <w:rsid w:val="7AEA1EAB"/>
    <w:rsid w:val="7AEA6673"/>
    <w:rsid w:val="7AF236AC"/>
    <w:rsid w:val="7AFC076E"/>
    <w:rsid w:val="7B0D1632"/>
    <w:rsid w:val="7B134753"/>
    <w:rsid w:val="7B136755"/>
    <w:rsid w:val="7B322072"/>
    <w:rsid w:val="7B4E0D7A"/>
    <w:rsid w:val="7B5421B7"/>
    <w:rsid w:val="7B5721F9"/>
    <w:rsid w:val="7B5C5641"/>
    <w:rsid w:val="7B5E2D34"/>
    <w:rsid w:val="7B600431"/>
    <w:rsid w:val="7B784ACC"/>
    <w:rsid w:val="7B8005DE"/>
    <w:rsid w:val="7B881A4C"/>
    <w:rsid w:val="7B8A0B53"/>
    <w:rsid w:val="7B8A0FB0"/>
    <w:rsid w:val="7B9F680E"/>
    <w:rsid w:val="7BA25E42"/>
    <w:rsid w:val="7BAB5CCB"/>
    <w:rsid w:val="7BB6001C"/>
    <w:rsid w:val="7BCF3E7D"/>
    <w:rsid w:val="7BD04C42"/>
    <w:rsid w:val="7BD14A3F"/>
    <w:rsid w:val="7BD62A3E"/>
    <w:rsid w:val="7BDC5C25"/>
    <w:rsid w:val="7BE37E7E"/>
    <w:rsid w:val="7BF94E96"/>
    <w:rsid w:val="7BFE4E8B"/>
    <w:rsid w:val="7C0274D7"/>
    <w:rsid w:val="7C091934"/>
    <w:rsid w:val="7C0B7E7E"/>
    <w:rsid w:val="7C1B7B32"/>
    <w:rsid w:val="7C281541"/>
    <w:rsid w:val="7C3630A1"/>
    <w:rsid w:val="7C3E7993"/>
    <w:rsid w:val="7C422D71"/>
    <w:rsid w:val="7C487A79"/>
    <w:rsid w:val="7C4F2E52"/>
    <w:rsid w:val="7C6B203D"/>
    <w:rsid w:val="7C7876B8"/>
    <w:rsid w:val="7C9952F0"/>
    <w:rsid w:val="7C9D6AE9"/>
    <w:rsid w:val="7CA50498"/>
    <w:rsid w:val="7CA84BA6"/>
    <w:rsid w:val="7CAD78BE"/>
    <w:rsid w:val="7CAE5A36"/>
    <w:rsid w:val="7CB02F71"/>
    <w:rsid w:val="7CC25D63"/>
    <w:rsid w:val="7CCC43D8"/>
    <w:rsid w:val="7CED6F7A"/>
    <w:rsid w:val="7CF0187F"/>
    <w:rsid w:val="7CF06594"/>
    <w:rsid w:val="7D062F06"/>
    <w:rsid w:val="7D0A6F36"/>
    <w:rsid w:val="7D1B6393"/>
    <w:rsid w:val="7D4C5380"/>
    <w:rsid w:val="7D5055C1"/>
    <w:rsid w:val="7D613102"/>
    <w:rsid w:val="7D6B6007"/>
    <w:rsid w:val="7D7B7398"/>
    <w:rsid w:val="7D7C7497"/>
    <w:rsid w:val="7D831851"/>
    <w:rsid w:val="7D8B4A74"/>
    <w:rsid w:val="7D970805"/>
    <w:rsid w:val="7DA7341C"/>
    <w:rsid w:val="7DA90B14"/>
    <w:rsid w:val="7DBA1DEE"/>
    <w:rsid w:val="7DBB145A"/>
    <w:rsid w:val="7DD05539"/>
    <w:rsid w:val="7DDF6CD2"/>
    <w:rsid w:val="7E0D5C22"/>
    <w:rsid w:val="7E193C94"/>
    <w:rsid w:val="7E1C7C1B"/>
    <w:rsid w:val="7E1D4FDC"/>
    <w:rsid w:val="7E2061F1"/>
    <w:rsid w:val="7E475AF6"/>
    <w:rsid w:val="7E5A5AFC"/>
    <w:rsid w:val="7E5D4540"/>
    <w:rsid w:val="7E701503"/>
    <w:rsid w:val="7E71130F"/>
    <w:rsid w:val="7E747605"/>
    <w:rsid w:val="7E793FC5"/>
    <w:rsid w:val="7E8229DA"/>
    <w:rsid w:val="7E877552"/>
    <w:rsid w:val="7E8C015B"/>
    <w:rsid w:val="7E8F371C"/>
    <w:rsid w:val="7E9D28CF"/>
    <w:rsid w:val="7EA037F2"/>
    <w:rsid w:val="7EC36983"/>
    <w:rsid w:val="7EC55339"/>
    <w:rsid w:val="7ECB0A2B"/>
    <w:rsid w:val="7ECF526D"/>
    <w:rsid w:val="7EE048E4"/>
    <w:rsid w:val="7EE1337F"/>
    <w:rsid w:val="7EE61B25"/>
    <w:rsid w:val="7EEB48F5"/>
    <w:rsid w:val="7EEC7777"/>
    <w:rsid w:val="7EF10B61"/>
    <w:rsid w:val="7EFC4F34"/>
    <w:rsid w:val="7F192F96"/>
    <w:rsid w:val="7F55756F"/>
    <w:rsid w:val="7F600302"/>
    <w:rsid w:val="7F610EFA"/>
    <w:rsid w:val="7F73100B"/>
    <w:rsid w:val="7F856BA8"/>
    <w:rsid w:val="7F8B48CC"/>
    <w:rsid w:val="7F9C0A66"/>
    <w:rsid w:val="7FA829A6"/>
    <w:rsid w:val="7FB85B96"/>
    <w:rsid w:val="7FB86D4C"/>
    <w:rsid w:val="7FD034A2"/>
    <w:rsid w:val="7FD14AFC"/>
    <w:rsid w:val="7FEA0F8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9"/>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262626"/>
      <w:sz w:val="18"/>
      <w:szCs w:val="18"/>
      <w:u w:val="none"/>
    </w:rPr>
  </w:style>
  <w:style w:type="character" w:styleId="11">
    <w:name w:val="Emphasis"/>
    <w:basedOn w:val="8"/>
    <w:qFormat/>
    <w:uiPriority w:val="20"/>
    <w:rPr>
      <w:i/>
    </w:rPr>
  </w:style>
  <w:style w:type="character" w:styleId="12">
    <w:name w:val="Hyperlink"/>
    <w:basedOn w:val="8"/>
    <w:unhideWhenUsed/>
    <w:qFormat/>
    <w:uiPriority w:val="99"/>
    <w:rPr>
      <w:color w:val="0000FF" w:themeColor="hyperlink"/>
      <w:u w:val="single"/>
    </w:rPr>
  </w:style>
  <w:style w:type="character" w:styleId="13">
    <w:name w:val="HTML Code"/>
    <w:basedOn w:val="8"/>
    <w:unhideWhenUsed/>
    <w:qFormat/>
    <w:uiPriority w:val="99"/>
    <w:rPr>
      <w:rFonts w:ascii="Menlo" w:hAnsi="Menlo" w:eastAsia="Menlo" w:cs="Menlo"/>
      <w:color w:val="DD1144"/>
      <w:sz w:val="18"/>
      <w:szCs w:val="18"/>
      <w:bdr w:val="single" w:color="E1E1E8" w:sz="6" w:space="0"/>
      <w:shd w:val="clear" w:color="auto" w:fill="F7F7F9"/>
    </w:rPr>
  </w:style>
  <w:style w:type="character" w:styleId="14">
    <w:name w:val="HTML Cite"/>
    <w:basedOn w:val="8"/>
    <w:unhideWhenUsed/>
    <w:qFormat/>
    <w:uiPriority w:val="99"/>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页眉 Char"/>
    <w:basedOn w:val="8"/>
    <w:link w:val="6"/>
    <w:qFormat/>
    <w:uiPriority w:val="99"/>
    <w:rPr>
      <w:sz w:val="18"/>
      <w:szCs w:val="18"/>
    </w:rPr>
  </w:style>
  <w:style w:type="character" w:customStyle="1" w:styleId="18">
    <w:name w:val="页脚 Char"/>
    <w:basedOn w:val="8"/>
    <w:link w:val="5"/>
    <w:qFormat/>
    <w:uiPriority w:val="99"/>
    <w:rPr>
      <w:sz w:val="18"/>
      <w:szCs w:val="18"/>
    </w:rPr>
  </w:style>
  <w:style w:type="character" w:customStyle="1" w:styleId="19">
    <w:name w:val="日期 Char"/>
    <w:basedOn w:val="8"/>
    <w:link w:val="3"/>
    <w:semiHidden/>
    <w:qFormat/>
    <w:uiPriority w:val="99"/>
  </w:style>
  <w:style w:type="paragraph" w:customStyle="1" w:styleId="20">
    <w:name w:val="列出段落1"/>
    <w:basedOn w:val="1"/>
    <w:qFormat/>
    <w:uiPriority w:val="34"/>
    <w:pPr>
      <w:ind w:firstLine="420" w:firstLineChars="200"/>
    </w:pPr>
  </w:style>
  <w:style w:type="character" w:customStyle="1" w:styleId="21">
    <w:name w:val="批注框文本 Char"/>
    <w:basedOn w:val="8"/>
    <w:link w:val="4"/>
    <w:semiHidden/>
    <w:qFormat/>
    <w:uiPriority w:val="99"/>
    <w:rPr>
      <w:sz w:val="18"/>
      <w:szCs w:val="18"/>
    </w:rPr>
  </w:style>
  <w:style w:type="paragraph" w:customStyle="1" w:styleId="22">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cs="Times New Roman"/>
      <w:sz w:val="44"/>
      <w:szCs w:val="20"/>
    </w:rPr>
  </w:style>
  <w:style w:type="paragraph" w:customStyle="1" w:styleId="23">
    <w:name w:val="标题2"/>
    <w:basedOn w:val="1"/>
    <w:next w:val="1"/>
    <w:qFormat/>
    <w:uiPriority w:val="0"/>
    <w:pPr>
      <w:overflowPunct w:val="0"/>
      <w:snapToGrid w:val="0"/>
      <w:spacing w:line="590" w:lineRule="exact"/>
      <w:jc w:val="center"/>
    </w:pPr>
    <w:rPr>
      <w:rFonts w:ascii="方正楷体_GBK" w:hAnsi="Book Antiqua" w:eastAsia="方正楷体_GBK" w:cs="Times New Roman"/>
      <w:sz w:val="32"/>
      <w:szCs w:val="20"/>
    </w:rPr>
  </w:style>
  <w:style w:type="paragraph" w:customStyle="1" w:styleId="24">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hAnsi="Times New Roman" w:eastAsia="汉鼎简大宋" w:cs="Times New Roman"/>
      <w:b/>
      <w:color w:val="FF0000"/>
      <w:w w:val="50"/>
      <w:kern w:val="0"/>
      <w:sz w:val="136"/>
      <w:szCs w:val="20"/>
    </w:rPr>
  </w:style>
  <w:style w:type="character" w:customStyle="1" w:styleId="25">
    <w:name w:val="right"/>
    <w:basedOn w:val="8"/>
    <w:qFormat/>
    <w:uiPriority w:val="0"/>
  </w:style>
  <w:style w:type="character" w:customStyle="1" w:styleId="26">
    <w:name w:val="left"/>
    <w:basedOn w:val="8"/>
    <w:qFormat/>
    <w:uiPriority w:val="0"/>
  </w:style>
  <w:style w:type="character" w:customStyle="1" w:styleId="27">
    <w:name w:val="left1"/>
    <w:basedOn w:val="8"/>
    <w:qFormat/>
    <w:uiPriority w:val="0"/>
  </w:style>
  <w:style w:type="character" w:customStyle="1" w:styleId="28">
    <w:name w:val="left2"/>
    <w:basedOn w:val="8"/>
    <w:qFormat/>
    <w:uiPriority w:val="0"/>
  </w:style>
  <w:style w:type="character" w:customStyle="1" w:styleId="29">
    <w:name w:val="left3"/>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63C20-A68D-4B96-B2D8-A459C862D4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807</Words>
  <Characters>4605</Characters>
  <Lines>38</Lines>
  <Paragraphs>10</Paragraphs>
  <TotalTime>0</TotalTime>
  <ScaleCrop>false</ScaleCrop>
  <LinksUpToDate>false</LinksUpToDate>
  <CharactersWithSpaces>5402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2015-04-29T03:28:00Z</dcterms:created>
  <dc:creator>lenovo</dc:creator>
  <cp:lastModifiedBy>系统管理员</cp:lastModifiedBy>
  <cp:lastPrinted>2016-10-17T07:37:00Z</cp:lastPrinted>
  <dcterms:modified xsi:type="dcterms:W3CDTF">2016-10-17T06:43:12Z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