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2EE" w:rsidRPr="00BD66BC" w:rsidRDefault="005A72EE" w:rsidP="00BD66BC">
      <w:pPr>
        <w:tabs>
          <w:tab w:val="left" w:pos="0"/>
          <w:tab w:val="left" w:pos="360"/>
          <w:tab w:val="left" w:pos="540"/>
        </w:tabs>
        <w:spacing w:beforeLines="50" w:line="640" w:lineRule="exact"/>
        <w:ind w:rightChars="-74" w:right="-155"/>
        <w:jc w:val="left"/>
        <w:outlineLvl w:val="0"/>
        <w:rPr>
          <w:rFonts w:asciiTheme="minorEastAsia" w:eastAsiaTheme="minorEastAsia" w:hAnsiTheme="minorEastAsia"/>
          <w:b/>
          <w:sz w:val="36"/>
          <w:szCs w:val="36"/>
        </w:rPr>
      </w:pPr>
      <w:r w:rsidRPr="00BD66BC">
        <w:rPr>
          <w:rFonts w:asciiTheme="minorEastAsia" w:eastAsiaTheme="minorEastAsia" w:hAnsiTheme="minorEastAsia" w:hint="eastAsia"/>
          <w:b/>
          <w:sz w:val="36"/>
          <w:szCs w:val="36"/>
        </w:rPr>
        <w:t>附件</w:t>
      </w:r>
      <w:r w:rsidRPr="00BD66BC">
        <w:rPr>
          <w:rFonts w:asciiTheme="minorEastAsia" w:eastAsiaTheme="minorEastAsia" w:hAnsiTheme="minorEastAsia"/>
          <w:b/>
          <w:sz w:val="36"/>
          <w:szCs w:val="36"/>
        </w:rPr>
        <w:t xml:space="preserve">3 </w:t>
      </w:r>
    </w:p>
    <w:p w:rsidR="005A72EE" w:rsidRPr="00BD66BC" w:rsidRDefault="005A72EE" w:rsidP="00BD66BC">
      <w:pPr>
        <w:tabs>
          <w:tab w:val="left" w:pos="0"/>
          <w:tab w:val="left" w:pos="360"/>
          <w:tab w:val="left" w:pos="540"/>
        </w:tabs>
        <w:spacing w:beforeLines="50" w:line="640" w:lineRule="exact"/>
        <w:ind w:rightChars="-74" w:right="-155"/>
        <w:jc w:val="center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 w:rsidRPr="00BD66BC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出版社合作类课题计划立项数</w:t>
      </w:r>
    </w:p>
    <w:p w:rsidR="005A72EE" w:rsidRPr="004639CC" w:rsidRDefault="005A72EE" w:rsidP="00BD66BC">
      <w:pPr>
        <w:tabs>
          <w:tab w:val="left" w:pos="0"/>
          <w:tab w:val="left" w:pos="360"/>
          <w:tab w:val="left" w:pos="540"/>
        </w:tabs>
        <w:spacing w:beforeLines="50" w:line="640" w:lineRule="exact"/>
        <w:ind w:rightChars="-74" w:right="-155"/>
        <w:jc w:val="left"/>
        <w:rPr>
          <w:rFonts w:ascii="华文中宋" w:eastAsia="华文中宋" w:hAnsi="华文中宋"/>
          <w:b/>
          <w:color w:val="000000"/>
          <w:sz w:val="36"/>
          <w:szCs w:val="36"/>
        </w:rPr>
      </w:pPr>
    </w:p>
    <w:tbl>
      <w:tblPr>
        <w:tblW w:w="0" w:type="auto"/>
        <w:jc w:val="center"/>
        <w:tblLook w:val="04A0"/>
      </w:tblPr>
      <w:tblGrid>
        <w:gridCol w:w="819"/>
        <w:gridCol w:w="3825"/>
        <w:gridCol w:w="1421"/>
        <w:gridCol w:w="819"/>
        <w:gridCol w:w="819"/>
        <w:gridCol w:w="819"/>
      </w:tblGrid>
      <w:tr w:rsidR="005A72EE" w:rsidRPr="00F30AB8" w:rsidTr="00854ABD">
        <w:trPr>
          <w:trHeight w:val="6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合作单位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合作课题类别及计划数</w:t>
            </w:r>
          </w:p>
        </w:tc>
      </w:tr>
      <w:tr w:rsidR="005A72EE" w:rsidRPr="00F30AB8" w:rsidTr="00854ABD">
        <w:trPr>
          <w:trHeight w:val="6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重中之中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重点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总数</w:t>
            </w:r>
          </w:p>
        </w:tc>
      </w:tr>
      <w:tr w:rsidR="005A72EE" w:rsidRPr="00F30AB8" w:rsidTr="00854ABD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EE" w:rsidRPr="00F30AB8" w:rsidRDefault="005A72EE" w:rsidP="00854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9D4B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外语教学与研究出版社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50</w:t>
            </w:r>
          </w:p>
        </w:tc>
      </w:tr>
      <w:tr w:rsidR="005A72EE" w:rsidRPr="00F30AB8" w:rsidTr="00854ABD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EE" w:rsidRPr="00F30AB8" w:rsidRDefault="005A72EE" w:rsidP="00854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9D4B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人民邮电出版社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25</w:t>
            </w:r>
          </w:p>
        </w:tc>
      </w:tr>
      <w:tr w:rsidR="005A72EE" w:rsidRPr="00F30AB8" w:rsidTr="00854ABD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EE" w:rsidRPr="00F30AB8" w:rsidRDefault="005A72EE" w:rsidP="00854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9D4B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南京大学出版社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60</w:t>
            </w:r>
          </w:p>
        </w:tc>
      </w:tr>
      <w:tr w:rsidR="005A72EE" w:rsidRPr="00F30AB8" w:rsidTr="00854ABD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EE" w:rsidRPr="00F30AB8" w:rsidRDefault="005A72EE" w:rsidP="00854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9D4B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上海交通大学出版社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45</w:t>
            </w:r>
          </w:p>
        </w:tc>
      </w:tr>
      <w:tr w:rsidR="005A72EE" w:rsidRPr="00F30AB8" w:rsidTr="00854ABD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EE" w:rsidRPr="00F30AB8" w:rsidRDefault="005A72EE" w:rsidP="00854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9D4B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上海外语教育出版社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</w:tr>
      <w:tr w:rsidR="005A72EE" w:rsidRPr="00F30AB8" w:rsidTr="00854ABD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EE" w:rsidRPr="00F30AB8" w:rsidRDefault="005A72EE" w:rsidP="00854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9D4B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机械工业出版社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</w:tr>
      <w:tr w:rsidR="005A72EE" w:rsidRPr="00F30AB8" w:rsidTr="00854ABD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EE" w:rsidRPr="00F30AB8" w:rsidRDefault="005A72EE" w:rsidP="00854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9D4BC1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北京世纪超星信息技术发展有限责任公司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25</w:t>
            </w:r>
          </w:p>
        </w:tc>
      </w:tr>
      <w:tr w:rsidR="005A72EE" w:rsidRPr="00F30AB8" w:rsidTr="00854ABD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清华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大学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出版</w:t>
            </w: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</w:tr>
      <w:tr w:rsidR="005A72EE" w:rsidRPr="00F30AB8" w:rsidTr="00854ABD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北京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理工大学出版</w:t>
            </w: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</w:tr>
      <w:tr w:rsidR="005A72EE" w:rsidRPr="00F30AB8" w:rsidTr="00854ABD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科学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出版</w:t>
            </w: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</w:tr>
      <w:tr w:rsidR="005A72EE" w:rsidRPr="00F30AB8" w:rsidTr="00854ABD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2EE" w:rsidRPr="00F30AB8" w:rsidRDefault="005A72EE" w:rsidP="00854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轻工业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出版</w:t>
            </w: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</w:tr>
      <w:tr w:rsidR="005A72EE" w:rsidRPr="00F30AB8" w:rsidTr="00854ABD">
        <w:trPr>
          <w:trHeight w:val="600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共计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2EE" w:rsidRPr="00F30AB8" w:rsidRDefault="005A72EE" w:rsidP="00854A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30AB8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300</w:t>
            </w:r>
          </w:p>
        </w:tc>
      </w:tr>
    </w:tbl>
    <w:p w:rsidR="005A72EE" w:rsidRDefault="005A72EE" w:rsidP="005A72EE">
      <w:pPr>
        <w:jc w:val="left"/>
      </w:pPr>
    </w:p>
    <w:p w:rsidR="005A72EE" w:rsidRPr="004D71F3" w:rsidRDefault="005A72EE" w:rsidP="005A72EE">
      <w:pPr>
        <w:jc w:val="left"/>
        <w:rPr>
          <w:b/>
        </w:rPr>
      </w:pPr>
      <w:r w:rsidRPr="004D71F3">
        <w:rPr>
          <w:rFonts w:hint="eastAsia"/>
          <w:b/>
        </w:rPr>
        <w:t>注：</w:t>
      </w:r>
      <w:r w:rsidRPr="004D71F3">
        <w:rPr>
          <w:b/>
        </w:rPr>
        <w:t>合作单位排名</w:t>
      </w:r>
      <w:r w:rsidRPr="004D71F3">
        <w:rPr>
          <w:rFonts w:hint="eastAsia"/>
          <w:b/>
        </w:rPr>
        <w:t>不分</w:t>
      </w:r>
      <w:r w:rsidRPr="004D71F3">
        <w:rPr>
          <w:b/>
        </w:rPr>
        <w:t>先后</w:t>
      </w:r>
      <w:r w:rsidRPr="004D71F3">
        <w:rPr>
          <w:rFonts w:hint="eastAsia"/>
          <w:b/>
        </w:rPr>
        <w:t>，实际立项数根据申报和评审结果确定</w:t>
      </w:r>
      <w:r w:rsidRPr="004D71F3">
        <w:rPr>
          <w:b/>
        </w:rPr>
        <w:t>。</w:t>
      </w:r>
    </w:p>
    <w:p w:rsidR="004F5057" w:rsidRPr="00A807B7" w:rsidRDefault="004F5057">
      <w:bookmarkStart w:id="0" w:name="_GoBack"/>
      <w:bookmarkEnd w:id="0"/>
    </w:p>
    <w:sectPr w:rsidR="004F5057" w:rsidRPr="00A807B7" w:rsidSect="00DC1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058" w:rsidRDefault="00097058" w:rsidP="00A807B7">
      <w:r>
        <w:separator/>
      </w:r>
    </w:p>
  </w:endnote>
  <w:endnote w:type="continuationSeparator" w:id="0">
    <w:p w:rsidR="00097058" w:rsidRDefault="00097058" w:rsidP="00A80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058" w:rsidRDefault="00097058" w:rsidP="00A807B7">
      <w:r>
        <w:separator/>
      </w:r>
    </w:p>
  </w:footnote>
  <w:footnote w:type="continuationSeparator" w:id="0">
    <w:p w:rsidR="00097058" w:rsidRDefault="00097058" w:rsidP="00A807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72EE"/>
    <w:rsid w:val="00097058"/>
    <w:rsid w:val="004F5057"/>
    <w:rsid w:val="005A72EE"/>
    <w:rsid w:val="00A807B7"/>
    <w:rsid w:val="00BD66BC"/>
    <w:rsid w:val="00CA45F9"/>
    <w:rsid w:val="00DC1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2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07B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0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07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Administrator</cp:lastModifiedBy>
  <cp:revision>3</cp:revision>
  <dcterms:created xsi:type="dcterms:W3CDTF">2019-09-23T06:59:00Z</dcterms:created>
  <dcterms:modified xsi:type="dcterms:W3CDTF">2019-09-25T01:51:00Z</dcterms:modified>
</cp:coreProperties>
</file>