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1E" w:rsidRDefault="00AA651E" w:rsidP="00AA651E">
      <w:pPr>
        <w:spacing w:line="360" w:lineRule="auto"/>
        <w:ind w:firstLineChars="200" w:firstLine="560"/>
        <w:jc w:val="center"/>
        <w:rPr>
          <w:rFonts w:hint="eastAsia"/>
          <w:sz w:val="28"/>
          <w:szCs w:val="28"/>
        </w:rPr>
      </w:pPr>
      <w:r w:rsidRPr="00157DAB">
        <w:rPr>
          <w:rFonts w:hint="eastAsia"/>
          <w:sz w:val="28"/>
          <w:szCs w:val="28"/>
        </w:rPr>
        <w:t>SCI/SCDC</w:t>
      </w:r>
      <w:r w:rsidRPr="00157DAB">
        <w:rPr>
          <w:rFonts w:hint="eastAsia"/>
          <w:sz w:val="28"/>
          <w:szCs w:val="28"/>
        </w:rPr>
        <w:t>他引次数</w:t>
      </w:r>
      <w:r>
        <w:rPr>
          <w:rFonts w:hint="eastAsia"/>
          <w:sz w:val="28"/>
          <w:szCs w:val="28"/>
        </w:rPr>
        <w:t>查询方法</w:t>
      </w:r>
    </w:p>
    <w:p w:rsidR="00AA651E" w:rsidRDefault="00AA651E" w:rsidP="00AA651E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157DAB">
        <w:rPr>
          <w:rFonts w:hint="eastAsia"/>
          <w:sz w:val="28"/>
          <w:szCs w:val="28"/>
        </w:rPr>
        <w:t>今年新增</w:t>
      </w:r>
      <w:r w:rsidRPr="00157DAB">
        <w:rPr>
          <w:rFonts w:hint="eastAsia"/>
          <w:sz w:val="28"/>
          <w:szCs w:val="28"/>
        </w:rPr>
        <w:t>SCI/SCDC</w:t>
      </w:r>
      <w:r w:rsidRPr="00157DAB">
        <w:rPr>
          <w:rFonts w:hint="eastAsia"/>
          <w:sz w:val="28"/>
          <w:szCs w:val="28"/>
        </w:rPr>
        <w:t>他引次数奖励。</w:t>
      </w:r>
      <w:r w:rsidRPr="00157DAB">
        <w:rPr>
          <w:rFonts w:hint="eastAsia"/>
          <w:sz w:val="28"/>
          <w:szCs w:val="28"/>
        </w:rPr>
        <w:t>SCI</w:t>
      </w:r>
      <w:r w:rsidRPr="00157DAB">
        <w:rPr>
          <w:rFonts w:hint="eastAsia"/>
          <w:sz w:val="28"/>
          <w:szCs w:val="28"/>
        </w:rPr>
        <w:t>他</w:t>
      </w:r>
      <w:proofErr w:type="gramStart"/>
      <w:r w:rsidRPr="00157DAB">
        <w:rPr>
          <w:rFonts w:hint="eastAsia"/>
          <w:sz w:val="28"/>
          <w:szCs w:val="28"/>
        </w:rPr>
        <w:t>引总频次</w:t>
      </w:r>
      <w:proofErr w:type="gramEnd"/>
      <w:r w:rsidRPr="00157DAB">
        <w:rPr>
          <w:rFonts w:hint="eastAsia"/>
          <w:sz w:val="28"/>
          <w:szCs w:val="28"/>
        </w:rPr>
        <w:t>检索方法：（</w:t>
      </w:r>
      <w:r w:rsidRPr="00157DAB">
        <w:rPr>
          <w:rFonts w:hint="eastAsia"/>
          <w:sz w:val="28"/>
          <w:szCs w:val="28"/>
        </w:rPr>
        <w:t>1</w:t>
      </w:r>
      <w:r w:rsidRPr="00157DAB">
        <w:rPr>
          <w:rFonts w:hint="eastAsia"/>
          <w:sz w:val="28"/>
          <w:szCs w:val="28"/>
        </w:rPr>
        <w:t>、南通大学图书馆→常用资源→</w:t>
      </w:r>
      <w:r w:rsidRPr="00157DAB">
        <w:rPr>
          <w:rFonts w:hint="eastAsia"/>
          <w:sz w:val="28"/>
          <w:szCs w:val="28"/>
        </w:rPr>
        <w:t>Web of Science</w:t>
      </w:r>
      <w:r w:rsidRPr="00157DAB">
        <w:rPr>
          <w:rFonts w:hint="eastAsia"/>
          <w:sz w:val="28"/>
          <w:szCs w:val="28"/>
        </w:rPr>
        <w:t>；</w:t>
      </w:r>
      <w:r w:rsidRPr="00157DAB">
        <w:rPr>
          <w:rFonts w:hint="eastAsia"/>
          <w:sz w:val="28"/>
          <w:szCs w:val="28"/>
        </w:rPr>
        <w:t>2</w:t>
      </w:r>
      <w:r w:rsidRPr="00157DAB">
        <w:rPr>
          <w:rFonts w:hint="eastAsia"/>
          <w:sz w:val="28"/>
          <w:szCs w:val="28"/>
        </w:rPr>
        <w:t>、选择数据库“</w:t>
      </w:r>
      <w:r w:rsidRPr="00157DAB">
        <w:rPr>
          <w:rFonts w:hint="eastAsia"/>
          <w:sz w:val="28"/>
          <w:szCs w:val="28"/>
        </w:rPr>
        <w:t>Web of Science</w:t>
      </w:r>
      <w:r w:rsidRPr="00157DAB">
        <w:rPr>
          <w:rFonts w:hint="eastAsia"/>
          <w:sz w:val="28"/>
          <w:szCs w:val="28"/>
        </w:rPr>
        <w:t>核心合集”，时间跨度设为“</w:t>
      </w:r>
      <w:r w:rsidRPr="00157DAB">
        <w:rPr>
          <w:rFonts w:hint="eastAsia"/>
          <w:sz w:val="28"/>
          <w:szCs w:val="28"/>
        </w:rPr>
        <w:t>2009</w:t>
      </w:r>
      <w:r w:rsidRPr="00157DAB">
        <w:rPr>
          <w:rFonts w:hint="eastAsia"/>
          <w:sz w:val="28"/>
          <w:szCs w:val="28"/>
        </w:rPr>
        <w:t>－</w:t>
      </w:r>
      <w:r w:rsidRPr="00157DAB">
        <w:rPr>
          <w:rFonts w:hint="eastAsia"/>
          <w:sz w:val="28"/>
          <w:szCs w:val="28"/>
        </w:rPr>
        <w:t>2018</w:t>
      </w:r>
      <w:r w:rsidRPr="00157DAB">
        <w:rPr>
          <w:rFonts w:hint="eastAsia"/>
          <w:sz w:val="28"/>
          <w:szCs w:val="28"/>
        </w:rPr>
        <w:t>”，更多设置中只勾选“</w:t>
      </w:r>
      <w:r w:rsidRPr="00157DAB">
        <w:rPr>
          <w:rFonts w:hint="eastAsia"/>
          <w:sz w:val="28"/>
          <w:szCs w:val="28"/>
        </w:rPr>
        <w:t>Science Citation Index Expanded (SCI-EXPANDED) --2003</w:t>
      </w:r>
      <w:r w:rsidRPr="00157DAB">
        <w:rPr>
          <w:rFonts w:hint="eastAsia"/>
          <w:sz w:val="28"/>
          <w:szCs w:val="28"/>
        </w:rPr>
        <w:t>年至今”；</w:t>
      </w:r>
      <w:r w:rsidRPr="00157DAB">
        <w:rPr>
          <w:rFonts w:hint="eastAsia"/>
          <w:sz w:val="28"/>
          <w:szCs w:val="28"/>
        </w:rPr>
        <w:t>3</w:t>
      </w:r>
      <w:r w:rsidRPr="00157DAB">
        <w:rPr>
          <w:rFonts w:hint="eastAsia"/>
          <w:sz w:val="28"/>
          <w:szCs w:val="28"/>
        </w:rPr>
        <w:t>、在检索框中输入作者、论文标题、出版物名称等，并选择相应的字段，点击检索；</w:t>
      </w:r>
      <w:r w:rsidRPr="00157DAB">
        <w:rPr>
          <w:rFonts w:hint="eastAsia"/>
          <w:sz w:val="28"/>
          <w:szCs w:val="28"/>
        </w:rPr>
        <w:t>4</w:t>
      </w:r>
      <w:r w:rsidRPr="00157DAB">
        <w:rPr>
          <w:rFonts w:hint="eastAsia"/>
          <w:sz w:val="28"/>
          <w:szCs w:val="28"/>
        </w:rPr>
        <w:t>、在检索结果页面，点击文章标题右侧“被引频次”后面的数字；</w:t>
      </w:r>
      <w:r w:rsidRPr="00157DAB">
        <w:rPr>
          <w:rFonts w:hint="eastAsia"/>
          <w:sz w:val="28"/>
          <w:szCs w:val="28"/>
        </w:rPr>
        <w:t>5</w:t>
      </w:r>
      <w:r w:rsidRPr="00157DAB">
        <w:rPr>
          <w:rFonts w:hint="eastAsia"/>
          <w:sz w:val="28"/>
          <w:szCs w:val="28"/>
        </w:rPr>
        <w:t>、进入引文页面，左侧出版年选择</w:t>
      </w:r>
      <w:r w:rsidRPr="00157DAB">
        <w:rPr>
          <w:rFonts w:hint="eastAsia"/>
          <w:sz w:val="28"/>
          <w:szCs w:val="28"/>
        </w:rPr>
        <w:t>2017</w:t>
      </w:r>
      <w:r w:rsidRPr="00157DAB">
        <w:rPr>
          <w:rFonts w:hint="eastAsia"/>
          <w:sz w:val="28"/>
          <w:szCs w:val="28"/>
        </w:rPr>
        <w:t>年，点击精炼；</w:t>
      </w:r>
      <w:r w:rsidRPr="00157DAB">
        <w:rPr>
          <w:rFonts w:hint="eastAsia"/>
          <w:sz w:val="28"/>
          <w:szCs w:val="28"/>
        </w:rPr>
        <w:t>6</w:t>
      </w:r>
      <w:r w:rsidRPr="00157DAB">
        <w:rPr>
          <w:rFonts w:hint="eastAsia"/>
          <w:sz w:val="28"/>
          <w:szCs w:val="28"/>
        </w:rPr>
        <w:t>、显</w:t>
      </w:r>
      <w:r w:rsidRPr="00157DAB">
        <w:rPr>
          <w:rFonts w:hint="eastAsia"/>
          <w:sz w:val="28"/>
          <w:szCs w:val="28"/>
        </w:rPr>
        <w:t>2017</w:t>
      </w:r>
      <w:r w:rsidRPr="00157DAB">
        <w:rPr>
          <w:rFonts w:hint="eastAsia"/>
          <w:sz w:val="28"/>
          <w:szCs w:val="28"/>
        </w:rPr>
        <w:t>年引文页（截图、打印），在该页面上逐条浏览引文，排除自引，获得他引频次。）</w:t>
      </w:r>
    </w:p>
    <w:p w:rsidR="00AA651E" w:rsidRPr="00157DAB" w:rsidRDefault="00AA651E" w:rsidP="00AA651E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157DAB">
        <w:rPr>
          <w:rFonts w:hint="eastAsia"/>
          <w:sz w:val="28"/>
          <w:szCs w:val="28"/>
        </w:rPr>
        <w:t>SCDC</w:t>
      </w:r>
      <w:r w:rsidRPr="00157DAB">
        <w:rPr>
          <w:rFonts w:hint="eastAsia"/>
          <w:sz w:val="28"/>
          <w:szCs w:val="28"/>
        </w:rPr>
        <w:t>他</w:t>
      </w:r>
      <w:proofErr w:type="gramStart"/>
      <w:r w:rsidRPr="00157DAB">
        <w:rPr>
          <w:rFonts w:hint="eastAsia"/>
          <w:sz w:val="28"/>
          <w:szCs w:val="28"/>
        </w:rPr>
        <w:t>引总频次</w:t>
      </w:r>
      <w:proofErr w:type="gramEnd"/>
      <w:r w:rsidRPr="00157DAB">
        <w:rPr>
          <w:rFonts w:hint="eastAsia"/>
          <w:sz w:val="28"/>
          <w:szCs w:val="28"/>
        </w:rPr>
        <w:t>检索方法：（南通大学图书馆→常用资源、更多→雅学资讯网→引文检索→选择被引作者、被引机构、文章被引年份限定</w:t>
      </w:r>
      <w:r w:rsidRPr="00157DAB">
        <w:rPr>
          <w:rFonts w:hint="eastAsia"/>
          <w:sz w:val="28"/>
          <w:szCs w:val="28"/>
        </w:rPr>
        <w:t>2017</w:t>
      </w:r>
      <w:r w:rsidRPr="00157DAB">
        <w:rPr>
          <w:rFonts w:hint="eastAsia"/>
          <w:sz w:val="28"/>
          <w:szCs w:val="28"/>
        </w:rPr>
        <w:t>年，文章发表时间为</w:t>
      </w:r>
      <w:r w:rsidRPr="00157DAB">
        <w:rPr>
          <w:rFonts w:hint="eastAsia"/>
          <w:sz w:val="28"/>
          <w:szCs w:val="28"/>
        </w:rPr>
        <w:t>2014</w:t>
      </w:r>
      <w:r w:rsidRPr="00157DAB">
        <w:rPr>
          <w:rFonts w:hint="eastAsia"/>
          <w:sz w:val="28"/>
          <w:szCs w:val="28"/>
        </w:rPr>
        <w:t>年</w:t>
      </w:r>
      <w:r w:rsidRPr="00157DAB">
        <w:rPr>
          <w:rFonts w:hint="eastAsia"/>
          <w:sz w:val="28"/>
          <w:szCs w:val="28"/>
        </w:rPr>
        <w:t>~2017</w:t>
      </w:r>
      <w:r w:rsidRPr="00157DAB">
        <w:rPr>
          <w:rFonts w:hint="eastAsia"/>
          <w:sz w:val="28"/>
          <w:szCs w:val="28"/>
        </w:rPr>
        <w:t>年。只统计他引总频次检索后截图、打印。）</w:t>
      </w:r>
    </w:p>
    <w:p w:rsidR="009C17D0" w:rsidRPr="00AA651E" w:rsidRDefault="009C17D0"/>
    <w:sectPr w:rsidR="009C17D0" w:rsidRPr="00AA65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651E"/>
    <w:rsid w:val="009C17D0"/>
    <w:rsid w:val="00AA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2018-12-17T07:08:00Z</dcterms:created>
  <dcterms:modified xsi:type="dcterms:W3CDTF">2018-12-17T07:10:00Z</dcterms:modified>
</cp:coreProperties>
</file>